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12A" w:rsidRDefault="00D9012A" w:rsidP="00D9012A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D9012A" w:rsidRDefault="00D9012A" w:rsidP="00D9012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D9012A" w:rsidTr="00D9012A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2A" w:rsidRDefault="00D9012A" w:rsidP="00D9012A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</w:rPr>
              <w:t>№ 39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2A" w:rsidRDefault="00D9012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09.10.2019</w:t>
            </w:r>
          </w:p>
          <w:p w:rsidR="00D9012A" w:rsidRDefault="00D9012A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</w:tbl>
    <w:p w:rsidR="00D9012A" w:rsidRDefault="00D9012A" w:rsidP="00545055">
      <w:pPr>
        <w:jc w:val="center"/>
        <w:rPr>
          <w:rStyle w:val="a5"/>
          <w:b/>
          <w:sz w:val="28"/>
          <w:szCs w:val="28"/>
        </w:rPr>
      </w:pPr>
    </w:p>
    <w:p w:rsidR="00545055" w:rsidRDefault="00545055" w:rsidP="00545055">
      <w:pPr>
        <w:jc w:val="center"/>
        <w:rPr>
          <w:rStyle w:val="a5"/>
          <w:b/>
          <w:i w:val="0"/>
          <w:sz w:val="28"/>
          <w:szCs w:val="28"/>
        </w:rPr>
      </w:pPr>
      <w:r>
        <w:rPr>
          <w:rStyle w:val="a5"/>
          <w:b/>
          <w:sz w:val="28"/>
          <w:szCs w:val="28"/>
        </w:rPr>
        <w:t>АДМИНИСТРАЦИЯ ФЕДОРОВСКОГО СЕЛЬСОВЕТА</w:t>
      </w:r>
      <w:r>
        <w:rPr>
          <w:rFonts w:ascii="Times New Roman" w:hAnsi="Times New Roman" w:cs="Times New Roman"/>
          <w:b/>
        </w:rPr>
        <w:br/>
      </w:r>
      <w:r>
        <w:rPr>
          <w:rStyle w:val="a5"/>
          <w:b/>
          <w:sz w:val="28"/>
          <w:szCs w:val="28"/>
        </w:rPr>
        <w:t>Северного района Новосибирской области</w:t>
      </w:r>
    </w:p>
    <w:p w:rsidR="00545055" w:rsidRDefault="00545055" w:rsidP="00545055">
      <w:pPr>
        <w:jc w:val="center"/>
        <w:rPr>
          <w:rStyle w:val="a5"/>
          <w:b/>
          <w:i w:val="0"/>
          <w:sz w:val="28"/>
          <w:szCs w:val="28"/>
        </w:rPr>
      </w:pPr>
      <w:proofErr w:type="gramStart"/>
      <w:r>
        <w:rPr>
          <w:rStyle w:val="a5"/>
          <w:b/>
          <w:sz w:val="28"/>
          <w:szCs w:val="28"/>
        </w:rPr>
        <w:t>П</w:t>
      </w:r>
      <w:proofErr w:type="gramEnd"/>
      <w:r>
        <w:rPr>
          <w:rStyle w:val="a5"/>
          <w:b/>
          <w:sz w:val="28"/>
          <w:szCs w:val="28"/>
        </w:rPr>
        <w:t xml:space="preserve"> О С Т А Н О В Л Е Н И Е</w:t>
      </w:r>
    </w:p>
    <w:p w:rsidR="00545055" w:rsidRDefault="00545055" w:rsidP="00545055">
      <w:pPr>
        <w:jc w:val="center"/>
        <w:rPr>
          <w:rStyle w:val="a5"/>
          <w:b/>
          <w:i w:val="0"/>
          <w:sz w:val="28"/>
          <w:szCs w:val="28"/>
        </w:rPr>
      </w:pPr>
      <w:r>
        <w:rPr>
          <w:rStyle w:val="a5"/>
          <w:b/>
          <w:sz w:val="28"/>
          <w:szCs w:val="28"/>
        </w:rPr>
        <w:t>08.10.2019                                  с</w:t>
      </w:r>
      <w:proofErr w:type="gramStart"/>
      <w:r>
        <w:rPr>
          <w:rStyle w:val="a5"/>
          <w:b/>
          <w:sz w:val="28"/>
          <w:szCs w:val="28"/>
        </w:rPr>
        <w:t>.Ф</w:t>
      </w:r>
      <w:proofErr w:type="gramEnd"/>
      <w:r>
        <w:rPr>
          <w:rStyle w:val="a5"/>
          <w:b/>
          <w:sz w:val="28"/>
          <w:szCs w:val="28"/>
        </w:rPr>
        <w:t>едоровка                                             № 103</w:t>
      </w:r>
    </w:p>
    <w:p w:rsidR="00545055" w:rsidRDefault="00545055" w:rsidP="00545055">
      <w:pPr>
        <w:jc w:val="center"/>
        <w:rPr>
          <w:rStyle w:val="a5"/>
          <w:b/>
          <w:i w:val="0"/>
          <w:sz w:val="28"/>
          <w:szCs w:val="28"/>
        </w:rPr>
      </w:pPr>
      <w:r>
        <w:rPr>
          <w:rStyle w:val="a5"/>
          <w:b/>
          <w:sz w:val="28"/>
          <w:szCs w:val="28"/>
        </w:rPr>
        <w:t>О публичных слушаниях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        </w:t>
      </w:r>
      <w:proofErr w:type="gramStart"/>
      <w:r>
        <w:rPr>
          <w:rStyle w:val="a5"/>
          <w:sz w:val="28"/>
          <w:szCs w:val="28"/>
        </w:rPr>
        <w:t>В целях обсуждения проекта решения о внесении изменений  в Устав Федоровского сельсовета Северного района Новосибирской области с участием жителей муниципального образования, на основании статьи 28 Федерального закона от 06.10.2003 № 131–ФЗ «Об общих принципах организации местного самоуправления в Российской Федерации», статьи 11 Устава Федоровского сельсовета Северного района Новосибирской области и в соответствии с Порядком организации и проведения публичных слушаний, утвержденным решением</w:t>
      </w:r>
      <w:proofErr w:type="gramEnd"/>
      <w:r>
        <w:rPr>
          <w:rStyle w:val="a5"/>
          <w:sz w:val="28"/>
          <w:szCs w:val="28"/>
        </w:rPr>
        <w:t xml:space="preserve"> Совета депутатов Федоровского сельсовета Северного района Новосибирской области от 10.11.2005  № 3, администрация Федоровского сельсовета Северного района Новосибирской области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>ПОСТАНОВЛЯЕТ: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   1. Вынести на публичные слушания проект решения «О внесении изменений  в Устав Федоровского сельсовета Северного района Новосибирской области».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  2. Назначить публичные слушания на 11-00 часов  08.11.2019  года.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  3.Провести публичные слушания в актовом зале администрации Федоровского сельсовета Северного района Новосибирской области, по адресу: Новосибирская область, с</w:t>
      </w:r>
      <w:proofErr w:type="gramStart"/>
      <w:r>
        <w:rPr>
          <w:rStyle w:val="a5"/>
          <w:sz w:val="28"/>
          <w:szCs w:val="28"/>
        </w:rPr>
        <w:t>.Ф</w:t>
      </w:r>
      <w:proofErr w:type="gramEnd"/>
      <w:r>
        <w:rPr>
          <w:rStyle w:val="a5"/>
          <w:sz w:val="28"/>
          <w:szCs w:val="28"/>
        </w:rPr>
        <w:t>едоровка, ул. Центральная, 34.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  4.Организацию и проведение публичных слушаний возложить на администрацию Федоровского сельсовета (</w:t>
      </w:r>
      <w:proofErr w:type="spellStart"/>
      <w:r>
        <w:rPr>
          <w:rStyle w:val="a5"/>
          <w:sz w:val="28"/>
          <w:szCs w:val="28"/>
        </w:rPr>
        <w:t>Фомишову</w:t>
      </w:r>
      <w:proofErr w:type="spellEnd"/>
      <w:r>
        <w:rPr>
          <w:rStyle w:val="a5"/>
          <w:sz w:val="28"/>
          <w:szCs w:val="28"/>
        </w:rPr>
        <w:t xml:space="preserve"> М.Н.).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   5. Определить основного докладчика публичных слушаний </w:t>
      </w:r>
      <w:proofErr w:type="spellStart"/>
      <w:r>
        <w:rPr>
          <w:rStyle w:val="a5"/>
          <w:sz w:val="28"/>
          <w:szCs w:val="28"/>
        </w:rPr>
        <w:t>Фомишову</w:t>
      </w:r>
      <w:proofErr w:type="spellEnd"/>
      <w:r>
        <w:rPr>
          <w:rStyle w:val="a5"/>
          <w:sz w:val="28"/>
          <w:szCs w:val="28"/>
        </w:rPr>
        <w:t xml:space="preserve"> М.Н., специалиста 1 разряда.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lastRenderedPageBreak/>
        <w:t xml:space="preserve">  6. Определить секретарем публичных слушаний Зайцеву Н.Н., специалиста 2 разряда.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  7. Опубликовать данное постановление и проект решение «О внесении изменений в Устав Федоровского сельсовета Северного района Новосибирской области» в периодическом печатном издании  «Вестник Федоровского сельсовета».</w:t>
      </w:r>
    </w:p>
    <w:p w:rsidR="00545055" w:rsidRDefault="00545055" w:rsidP="00545055">
      <w:pPr>
        <w:pStyle w:val="a4"/>
        <w:jc w:val="both"/>
        <w:rPr>
          <w:rStyle w:val="a5"/>
          <w:b/>
          <w:i w:val="0"/>
          <w:sz w:val="28"/>
          <w:szCs w:val="28"/>
        </w:rPr>
      </w:pPr>
    </w:p>
    <w:p w:rsidR="00545055" w:rsidRDefault="00545055" w:rsidP="00545055">
      <w:pPr>
        <w:pStyle w:val="a4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>И.о</w:t>
      </w:r>
      <w:proofErr w:type="gramStart"/>
      <w:r>
        <w:rPr>
          <w:rStyle w:val="a5"/>
          <w:sz w:val="28"/>
          <w:szCs w:val="28"/>
        </w:rPr>
        <w:t>.Г</w:t>
      </w:r>
      <w:proofErr w:type="gramEnd"/>
      <w:r>
        <w:rPr>
          <w:rStyle w:val="a5"/>
          <w:sz w:val="28"/>
          <w:szCs w:val="28"/>
        </w:rPr>
        <w:t>лавы Федоровского сельсовета</w:t>
      </w:r>
    </w:p>
    <w:p w:rsidR="00545055" w:rsidRDefault="00545055" w:rsidP="00545055">
      <w:pPr>
        <w:pStyle w:val="a4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>Северного района</w:t>
      </w:r>
    </w:p>
    <w:p w:rsidR="00545055" w:rsidRDefault="00545055" w:rsidP="00545055">
      <w:pPr>
        <w:pStyle w:val="a4"/>
        <w:rPr>
          <w:rStyle w:val="a5"/>
          <w:b/>
          <w:i w:val="0"/>
          <w:sz w:val="28"/>
          <w:szCs w:val="28"/>
        </w:rPr>
      </w:pPr>
      <w:r>
        <w:rPr>
          <w:rStyle w:val="a5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Style w:val="a5"/>
          <w:sz w:val="28"/>
          <w:szCs w:val="28"/>
        </w:rPr>
        <w:t>М.Н.Фомишова</w:t>
      </w:r>
      <w:proofErr w:type="spellEnd"/>
    </w:p>
    <w:p w:rsidR="00545055" w:rsidRDefault="00545055" w:rsidP="00545055">
      <w:pPr>
        <w:pStyle w:val="a4"/>
        <w:rPr>
          <w:rFonts w:ascii="Times New Roman" w:hAnsi="Times New Roman" w:cs="Times New Roman"/>
        </w:rPr>
      </w:pPr>
    </w:p>
    <w:p w:rsidR="00545055" w:rsidRDefault="00545055" w:rsidP="00545055">
      <w:pPr>
        <w:pStyle w:val="a4"/>
        <w:jc w:val="both"/>
        <w:rPr>
          <w:rFonts w:ascii="Times New Roman" w:hAnsi="Times New Roman" w:cs="Times New Roman"/>
        </w:rPr>
      </w:pPr>
    </w:p>
    <w:p w:rsidR="00545055" w:rsidRDefault="00545055" w:rsidP="00545055">
      <w:pPr>
        <w:pStyle w:val="a4"/>
        <w:jc w:val="both"/>
        <w:rPr>
          <w:rFonts w:ascii="Times New Roman" w:hAnsi="Times New Roman" w:cs="Times New Roman"/>
        </w:rPr>
      </w:pPr>
    </w:p>
    <w:p w:rsidR="00545055" w:rsidRDefault="00545055" w:rsidP="00545055">
      <w:pPr>
        <w:tabs>
          <w:tab w:val="left" w:pos="1245"/>
        </w:tabs>
        <w:rPr>
          <w:rFonts w:ascii="Times New Roman" w:hAnsi="Times New Roman" w:cs="Times New Roman"/>
          <w:lang w:eastAsia="en-US"/>
        </w:rPr>
      </w:pPr>
    </w:p>
    <w:p w:rsidR="002E3403" w:rsidRDefault="002E3403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/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СОВЕТ ДЕПУТАТОВ ФЕДОРОВСКОГО  СЕЛЬСОВЕТА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38733E" w:rsidRDefault="0038733E" w:rsidP="0038733E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10.2019 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</w:rPr>
        <w:t>. Федоровка                                               № 1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38733E" w:rsidRDefault="0038733E" w:rsidP="0038733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Устав Федоровского</w:t>
      </w:r>
    </w:p>
    <w:p w:rsidR="0038733E" w:rsidRDefault="0038733E" w:rsidP="0038733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сельсовета Северного района Новосибирской области</w:t>
      </w:r>
    </w:p>
    <w:p w:rsidR="0038733E" w:rsidRDefault="0038733E" w:rsidP="0038733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  Федеральным законом от 06.10.2003 № 131-ФЗ «Об общих принципах организации местного самоуправления в Российской Федерации в целях </w:t>
      </w:r>
      <w:proofErr w:type="gramStart"/>
      <w:r>
        <w:rPr>
          <w:rFonts w:ascii="Times New Roman" w:hAnsi="Times New Roman"/>
          <w:sz w:val="28"/>
          <w:szCs w:val="28"/>
        </w:rPr>
        <w:t>приведения Устава Федоровского сельсовета Северного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Совет депутатов Федоровского  сельсовета Северного района Новосибирской области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Принять муниципальный правовой акт о внесении изменений и дополнений в Устав Федоровского  сельсовета Северного района Новосибирской области (прилагается).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Федоровского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proofErr w:type="gramStart"/>
      <w:r>
        <w:rPr>
          <w:rFonts w:ascii="Times New Roman" w:hAnsi="Times New Roman"/>
          <w:sz w:val="28"/>
          <w:szCs w:val="28"/>
        </w:rPr>
        <w:t>Главе Федоровского сельсовета Северного района Новосибирской области опубликовать муниципальный правовой акт Федоровского 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Федоровского  сельсовета Северного района Новосибирской области для включения указанных сведений в государственный реестр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уставов муниципальных образований Новосибирской области в 10-дневный срок.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Федоровского сельсовета Северного района Новосибирской области и опубликовать  в периодическом печатном издании «Вестник Федоровского  сельсовета» после государственной регистрации.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5. Настоящее решение вступает в силу после официального опубликования.</w:t>
      </w:r>
    </w:p>
    <w:tbl>
      <w:tblPr>
        <w:tblW w:w="0" w:type="auto"/>
        <w:tblLook w:val="04A0"/>
      </w:tblPr>
      <w:tblGrid>
        <w:gridCol w:w="4786"/>
        <w:gridCol w:w="4785"/>
      </w:tblGrid>
      <w:tr w:rsidR="0038733E" w:rsidTr="0038733E">
        <w:tc>
          <w:tcPr>
            <w:tcW w:w="5069" w:type="dxa"/>
            <w:hideMark/>
          </w:tcPr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Федоровского сельсовета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Г.Н.Асмус</w:t>
            </w:r>
            <w:proofErr w:type="spellEnd"/>
          </w:p>
        </w:tc>
        <w:tc>
          <w:tcPr>
            <w:tcW w:w="5068" w:type="dxa"/>
          </w:tcPr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Федоровского  сельсовета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В.Я.Писаренко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ПРИНЯТ</w:t>
      </w:r>
      <w:proofErr w:type="gramEnd"/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решением </w:t>
      </w:r>
      <w:proofErr w:type="gramStart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сессии 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Совета депутатов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Федоровского   сельсовета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Северного района 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Новосибирской области 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пятого созыва 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от    10. 2019 №  1  </w:t>
      </w:r>
    </w:p>
    <w:p w:rsidR="0038733E" w:rsidRDefault="0038733E" w:rsidP="0038733E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8733E" w:rsidRDefault="0038733E" w:rsidP="0038733E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8733E" w:rsidRDefault="0038733E" w:rsidP="0038733E">
      <w:pPr>
        <w:adjustRightInd w:val="0"/>
        <w:jc w:val="center"/>
        <w:rPr>
          <w:rFonts w:ascii="Calibri" w:hAnsi="Calibri"/>
          <w:sz w:val="28"/>
          <w:szCs w:val="28"/>
        </w:rPr>
      </w:pP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нормативный правовой акт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 в Устав Федоровского сельсовета</w:t>
      </w:r>
    </w:p>
    <w:p w:rsidR="0038733E" w:rsidRDefault="0038733E" w:rsidP="0038733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38733E" w:rsidRDefault="0038733E" w:rsidP="0038733E">
      <w:pPr>
        <w:adjustRightInd w:val="0"/>
        <w:jc w:val="both"/>
        <w:rPr>
          <w:rFonts w:ascii="Calibri" w:hAnsi="Calibri"/>
          <w:sz w:val="28"/>
          <w:szCs w:val="28"/>
        </w:rPr>
      </w:pPr>
    </w:p>
    <w:p w:rsidR="0038733E" w:rsidRDefault="0038733E" w:rsidP="0038733E">
      <w:pPr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В статью 5 Вопросы местного значения Федоровского сельсовета</w:t>
      </w:r>
    </w:p>
    <w:p w:rsidR="0038733E" w:rsidRDefault="0038733E" w:rsidP="0038733E">
      <w:pPr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1.1.дополнить пунктом 40 следующего содержания:</w:t>
      </w:r>
    </w:p>
    <w:p w:rsidR="0038733E" w:rsidRDefault="0038733E" w:rsidP="003873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38733E" w:rsidRDefault="0038733E" w:rsidP="0038733E">
      <w:pPr>
        <w:numPr>
          <w:ilvl w:val="1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11. Публичные слушания, общественные обсуждения</w:t>
      </w:r>
    </w:p>
    <w:p w:rsidR="0038733E" w:rsidRDefault="0038733E" w:rsidP="0038733E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1.2.1.Пункт 4 изложить в следующей редакции:</w:t>
      </w:r>
    </w:p>
    <w:p w:rsidR="0038733E" w:rsidRDefault="0038733E" w:rsidP="003873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«4. Порядок организации и проведения публичных слушаний определяется Советом депутатов».</w:t>
      </w:r>
    </w:p>
    <w:p w:rsidR="0038733E" w:rsidRDefault="0038733E" w:rsidP="0038733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1.3.Статья 29. Удаление главы поселения в отставку</w:t>
      </w:r>
    </w:p>
    <w:p w:rsidR="0038733E" w:rsidRDefault="0038733E" w:rsidP="003873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1.3.1.Пункт 6 –исключить.</w:t>
      </w:r>
    </w:p>
    <w:p w:rsidR="0038733E" w:rsidRDefault="0038733E" w:rsidP="0038733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1.4.Статья 30. Голосование по отзыву депутата Совета депутатов, Главы поселения</w:t>
      </w:r>
    </w:p>
    <w:p w:rsidR="0038733E" w:rsidRDefault="0038733E" w:rsidP="0038733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1.4.1.Пункт 6 изложить в следующей редакции:</w:t>
      </w:r>
    </w:p>
    <w:p w:rsidR="0038733E" w:rsidRDefault="0038733E" w:rsidP="0038733E">
      <w:pPr>
        <w:ind w:firstLine="72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«6.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отзыву, зарегистрированных на территории соответствующего избирательного округа. Количество подписей, представляемых в избирательную комиссию Федоровского сельсовета Северного района Новосибирской области, может превышать необходимое количество для поддержки инициативы проведения голосования по отзыву не более чем </w:t>
      </w:r>
      <w:proofErr w:type="gramStart"/>
      <w:r>
        <w:rPr>
          <w:rFonts w:eastAsia="Calibri"/>
          <w:sz w:val="28"/>
          <w:szCs w:val="28"/>
          <w:lang w:eastAsia="en-US"/>
        </w:rPr>
        <w:t>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(от 1% до 10%). Инициативная группа вправе осуществлять сбор подписей в поддержку инициативы проведения голосования по отзыву со дня, следующего за днем регистрации инициативной группы. Сбор указанных подписей осуществляется в течение 20 дней со дня, следующего за днем регистрации инициативной группы в порядке, установленном Законом Новосибирской области для сбора подписей при проведении местного референдума».</w:t>
      </w:r>
    </w:p>
    <w:p w:rsidR="0038733E" w:rsidRDefault="0038733E" w:rsidP="0038733E">
      <w:pPr>
        <w:ind w:firstLine="720"/>
        <w:jc w:val="both"/>
        <w:rPr>
          <w:sz w:val="28"/>
          <w:szCs w:val="28"/>
        </w:rPr>
      </w:pPr>
    </w:p>
    <w:p w:rsidR="0038733E" w:rsidRDefault="0038733E" w:rsidP="0038733E">
      <w:pPr>
        <w:ind w:firstLine="720"/>
        <w:jc w:val="both"/>
        <w:rPr>
          <w:sz w:val="28"/>
          <w:szCs w:val="28"/>
        </w:rPr>
      </w:pPr>
    </w:p>
    <w:p w:rsidR="0038733E" w:rsidRDefault="0038733E" w:rsidP="0038733E">
      <w:pPr>
        <w:pStyle w:val="a4"/>
        <w:rPr>
          <w:rFonts w:ascii="Times New Roman" w:hAnsi="Times New Roman"/>
          <w:sz w:val="28"/>
          <w:szCs w:val="28"/>
        </w:rPr>
      </w:pPr>
    </w:p>
    <w:p w:rsidR="0038733E" w:rsidRDefault="0038733E" w:rsidP="0038733E">
      <w:pPr>
        <w:jc w:val="both"/>
        <w:rPr>
          <w:rFonts w:ascii="Times New Roman" w:hAnsi="Times New Roman"/>
          <w:sz w:val="28"/>
          <w:szCs w:val="28"/>
        </w:rPr>
      </w:pPr>
    </w:p>
    <w:p w:rsidR="0038733E" w:rsidRDefault="0038733E" w:rsidP="0038733E">
      <w:pPr>
        <w:adjustRightInd w:val="0"/>
        <w:ind w:left="360"/>
        <w:jc w:val="both"/>
        <w:rPr>
          <w:sz w:val="28"/>
          <w:szCs w:val="28"/>
        </w:rPr>
      </w:pPr>
    </w:p>
    <w:p w:rsidR="0038733E" w:rsidRDefault="0038733E" w:rsidP="0038733E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1.5.В статье 32. Полномочия администрации: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1.5.1.пункт 24 признать утратившим силу.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1.5.2.дополнить статьей 63.6 следующего содержания: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«63.6)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1.6.В статью 33 Избирательная комиссия Федоровского сельсовета Северного района Новосибирской области:</w:t>
      </w:r>
    </w:p>
    <w:p w:rsidR="0038733E" w:rsidRDefault="0038733E" w:rsidP="0038733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1.6.1. пункт е) части 6 изложить в следующей редакции:</w:t>
      </w:r>
    </w:p>
    <w:p w:rsidR="0038733E" w:rsidRDefault="0038733E" w:rsidP="003873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депутатов»;</w:t>
      </w:r>
    </w:p>
    <w:p w:rsidR="0038733E" w:rsidRDefault="0038733E" w:rsidP="003873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 пункт е.1) части 6 признать утратившим силу;</w:t>
      </w:r>
    </w:p>
    <w:p w:rsidR="0038733E" w:rsidRDefault="0038733E" w:rsidP="003873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1.2.3. пункт ж) части 6 изложить в следующей редакции:</w:t>
      </w:r>
    </w:p>
    <w:p w:rsidR="0038733E" w:rsidRDefault="0038733E" w:rsidP="003873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«ж)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референдума».</w:t>
      </w:r>
    </w:p>
    <w:p w:rsidR="0038733E" w:rsidRDefault="0038733E" w:rsidP="0038733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8733E" w:rsidRDefault="0038733E" w:rsidP="0038733E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4785"/>
      </w:tblGrid>
      <w:tr w:rsidR="0038733E" w:rsidTr="0038733E">
        <w:tc>
          <w:tcPr>
            <w:tcW w:w="5069" w:type="dxa"/>
            <w:hideMark/>
          </w:tcPr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Федоровского сельсовета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Г.Н.Асмус</w:t>
            </w:r>
            <w:proofErr w:type="spellEnd"/>
          </w:p>
        </w:tc>
        <w:tc>
          <w:tcPr>
            <w:tcW w:w="5068" w:type="dxa"/>
          </w:tcPr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Федоровского  сельсовета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В.Я.Писаренко</w:t>
            </w: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733E" w:rsidRDefault="0038733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733E" w:rsidRDefault="0038733E" w:rsidP="0038733E">
      <w:pPr>
        <w:pStyle w:val="a4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733E" w:rsidRDefault="0038733E" w:rsidP="0038733E"/>
    <w:p w:rsidR="0038733E" w:rsidRDefault="0038733E" w:rsidP="0038733E">
      <w:pPr>
        <w:rPr>
          <w:sz w:val="24"/>
          <w:szCs w:val="28"/>
        </w:rPr>
      </w:pPr>
    </w:p>
    <w:p w:rsidR="0038733E" w:rsidRDefault="0038733E"/>
    <w:sectPr w:rsidR="0038733E" w:rsidSect="003A3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7F23"/>
    <w:multiLevelType w:val="multilevel"/>
    <w:tmpl w:val="AF284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5055"/>
    <w:rsid w:val="002E3403"/>
    <w:rsid w:val="0038733E"/>
    <w:rsid w:val="003A384A"/>
    <w:rsid w:val="00545055"/>
    <w:rsid w:val="006351E5"/>
    <w:rsid w:val="00D9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545055"/>
    <w:rPr>
      <w:rFonts w:ascii="Calibri" w:eastAsiaTheme="minorHAnsi" w:hAnsi="Calibri" w:cs="Calibri"/>
      <w:lang w:eastAsia="en-US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545055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styleId="a5">
    <w:name w:val="Emphasis"/>
    <w:basedOn w:val="a0"/>
    <w:uiPriority w:val="20"/>
    <w:qFormat/>
    <w:rsid w:val="00545055"/>
    <w:rPr>
      <w:i/>
      <w:iCs/>
    </w:rPr>
  </w:style>
  <w:style w:type="paragraph" w:styleId="a6">
    <w:name w:val="List Paragraph"/>
    <w:basedOn w:val="a"/>
    <w:uiPriority w:val="34"/>
    <w:qFormat/>
    <w:rsid w:val="0038733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1305</Words>
  <Characters>7440</Characters>
  <Application>Microsoft Office Word</Application>
  <DocSecurity>0</DocSecurity>
  <Lines>62</Lines>
  <Paragraphs>17</Paragraphs>
  <ScaleCrop>false</ScaleCrop>
  <Company/>
  <LinksUpToDate>false</LinksUpToDate>
  <CharactersWithSpaces>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2019-10-14T05:21:00Z</dcterms:created>
  <dcterms:modified xsi:type="dcterms:W3CDTF">2019-10-14T05:23:00Z</dcterms:modified>
</cp:coreProperties>
</file>