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AC" w:rsidRDefault="00223AAC" w:rsidP="00223AAC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223AAC" w:rsidRDefault="00223AAC" w:rsidP="00223A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223AAC" w:rsidTr="00223AAC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AC" w:rsidRDefault="00223AAC" w:rsidP="00223AAC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AC" w:rsidRDefault="00223A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06.04.2020</w:t>
            </w:r>
          </w:p>
          <w:p w:rsidR="00223AAC" w:rsidRDefault="00223A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223AAC" w:rsidRDefault="00223AAC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AAC" w:rsidRDefault="00223AAC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AAC" w:rsidRDefault="00223AAC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AAC" w:rsidRDefault="00223AAC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AAC" w:rsidRDefault="00223AAC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229" w:rsidRDefault="00574229" w:rsidP="00574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   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229" w:rsidRDefault="00574229" w:rsidP="0057422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06.04.2020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№ 13</w:t>
      </w:r>
    </w:p>
    <w:p w:rsidR="00574229" w:rsidRDefault="00574229" w:rsidP="0057422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исполнении местного  бюджета </w:t>
      </w:r>
      <w:r>
        <w:rPr>
          <w:rFonts w:ascii="Times New Roman" w:hAnsi="Times New Roman" w:cs="Times New Roman"/>
          <w:b/>
          <w:sz w:val="28"/>
          <w:szCs w:val="28"/>
        </w:rPr>
        <w:t>Федоровског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 сельсовета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  за 1 квартал   2020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4229" w:rsidRDefault="00574229" w:rsidP="00574229">
      <w:pPr>
        <w:pStyle w:val="ConsNormal"/>
        <w:autoSpaceDE/>
        <w:adjustRightInd/>
        <w:spacing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264.2 Бюджетного кодекса Российской Федерации,  ст. 6 п.5 Положения  о  бюджетном процессе в  Федоровском сельсовете Северного района Новосибирской области,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утверждённого решением 14 - ой сессии  Совета депутатов Федоровского сельсовета четвёртого созыва  от 19.12.2016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 4,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администрация Федоровского сельсовета Северного района Новосибирской области</w:t>
      </w:r>
    </w:p>
    <w:p w:rsidR="00574229" w:rsidRDefault="00574229" w:rsidP="0057422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 отчёт об  исполнении местного бюджета Федоровского сельсовета  Северного района Новосибирской области за 1 квартал  2020 года по расходам в сумме 1015,3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по доходам в сумме 926,7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тыс.руб.  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 Утвердить кассовое исполнение местного бюджета по доходам за 1 квартал   2020 года согласно приложению 1.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Утвердить кассовое исполнение местного бюджета по расходам  за 1 квартал    2020 года  по ведомственной структуре расходов согласно приложению 2.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 Утвердить кассовое исполнение  по источникам внутреннего финансирования  дефицита местного бюджета за  1 квартал   2020 года согласно приложению 3.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5. Направить данное постановление в Совет депутатов Федоровского сельсовета Северного района Новосибирской области.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бухгалтера МКУ « Центр  обеспечения Северного района»  Павлову И.В.</w:t>
      </w:r>
    </w:p>
    <w:p w:rsidR="00574229" w:rsidRDefault="00574229" w:rsidP="0057422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Федоровского сельсовета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                                В.Я.Писаренко</w:t>
      </w: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229" w:rsidRDefault="00574229" w:rsidP="005742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4229" w:rsidRDefault="00574229" w:rsidP="005742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</w:t>
      </w:r>
    </w:p>
    <w:tbl>
      <w:tblPr>
        <w:tblpPr w:leftFromText="180" w:rightFromText="180" w:bottomFromText="200" w:vertAnchor="text" w:horzAnchor="margin" w:tblpXSpec="center" w:tblpY="-1132"/>
        <w:tblW w:w="11035" w:type="dxa"/>
        <w:tblLook w:val="04A0"/>
      </w:tblPr>
      <w:tblGrid>
        <w:gridCol w:w="3360"/>
        <w:gridCol w:w="601"/>
        <w:gridCol w:w="1880"/>
        <w:gridCol w:w="1340"/>
        <w:gridCol w:w="1340"/>
        <w:gridCol w:w="1417"/>
        <w:gridCol w:w="1097"/>
      </w:tblGrid>
      <w:tr w:rsidR="00574229" w:rsidTr="00574229">
        <w:trPr>
          <w:trHeight w:val="300"/>
        </w:trPr>
        <w:tc>
          <w:tcPr>
            <w:tcW w:w="11035" w:type="dxa"/>
            <w:gridSpan w:val="7"/>
            <w:noWrap/>
            <w:vAlign w:val="bottom"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</w:p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</w:p>
          <w:p w:rsidR="00574229" w:rsidRDefault="005742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  <w:p w:rsidR="00574229" w:rsidRDefault="00574229">
            <w:pPr>
              <w:pStyle w:val="a6"/>
              <w:tabs>
                <w:tab w:val="left" w:pos="7279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 к постановлению администрации</w:t>
            </w:r>
          </w:p>
          <w:p w:rsidR="00574229" w:rsidRDefault="00574229">
            <w:pPr>
              <w:pStyle w:val="a6"/>
              <w:tabs>
                <w:tab w:val="left" w:pos="7279"/>
              </w:tabs>
              <w:spacing w:line="276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Федоровского сельсовета </w:t>
            </w:r>
          </w:p>
          <w:p w:rsidR="00574229" w:rsidRDefault="00574229">
            <w:pPr>
              <w:pStyle w:val="a6"/>
              <w:tabs>
                <w:tab w:val="left" w:pos="7279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proofErr w:type="gramEnd"/>
          </w:p>
          <w:p w:rsidR="00574229" w:rsidRDefault="00574229">
            <w:pPr>
              <w:pStyle w:val="a6"/>
              <w:tabs>
                <w:tab w:val="left" w:pos="7279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от 06.04.2020 № 13</w:t>
            </w:r>
          </w:p>
          <w:p w:rsidR="00574229" w:rsidRDefault="00574229">
            <w:pPr>
              <w:jc w:val="center"/>
              <w:rPr>
                <w:sz w:val="26"/>
                <w:szCs w:val="26"/>
              </w:rPr>
            </w:pPr>
          </w:p>
          <w:p w:rsidR="00574229" w:rsidRDefault="005742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Кассовое исполнение местного бюджета  Федоровского сельсовета</w:t>
            </w:r>
          </w:p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Северного района  Новосибирской области по доходам за 1 квартал 2020 г</w:t>
            </w:r>
          </w:p>
        </w:tc>
      </w:tr>
      <w:tr w:rsidR="00574229" w:rsidTr="00574229">
        <w:trPr>
          <w:trHeight w:val="270"/>
        </w:trPr>
        <w:tc>
          <w:tcPr>
            <w:tcW w:w="336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601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88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34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34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097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</w:tr>
      <w:tr w:rsidR="00574229" w:rsidTr="00574229">
        <w:trPr>
          <w:trHeight w:val="255"/>
        </w:trPr>
        <w:tc>
          <w:tcPr>
            <w:tcW w:w="3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дохода </w:t>
            </w:r>
            <w:proofErr w:type="spellStart"/>
            <w:r>
              <w:rPr>
                <w:rFonts w:ascii="Arial CYR" w:eastAsia="Times New Roman" w:hAnsi="Arial CYR" w:cs="Arial CYR"/>
                <w:sz w:val="16"/>
                <w:szCs w:val="16"/>
              </w:rPr>
              <w:t>побюджетной</w:t>
            </w:r>
            <w:proofErr w:type="spellEnd"/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% исполнения</w:t>
            </w: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</w:tr>
      <w:tr w:rsidR="00574229" w:rsidTr="00574229">
        <w:trPr>
          <w:trHeight w:val="39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00085000000000000 000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4 101 800,00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1 015 294,81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3 086 505,19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24,8</w:t>
            </w:r>
          </w:p>
        </w:tc>
      </w:tr>
      <w:tr w:rsidR="00574229" w:rsidTr="00574229">
        <w:trPr>
          <w:trHeight w:val="11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00010 02010 01 0000 110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48 500,00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47 827,00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1,4</w:t>
            </w:r>
          </w:p>
        </w:tc>
      </w:tr>
      <w:tr w:rsidR="00574229" w:rsidTr="00574229">
        <w:trPr>
          <w:trHeight w:val="195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00010 02231 01 0000 110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11 717,69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43 082,31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21,4</w:t>
            </w:r>
          </w:p>
        </w:tc>
      </w:tr>
      <w:tr w:rsidR="00574229" w:rsidTr="00574229">
        <w:trPr>
          <w:trHeight w:val="214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000103 02241010000 110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223,61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25,5</w:t>
            </w:r>
          </w:p>
        </w:tc>
      </w:tr>
      <w:tr w:rsidR="00574229" w:rsidTr="00574229">
        <w:trPr>
          <w:trHeight w:val="195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000 03 0225101 0000 110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16 446,40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56 953,60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22,4</w:t>
            </w:r>
          </w:p>
        </w:tc>
      </w:tr>
      <w:tr w:rsidR="00574229" w:rsidTr="00574229">
        <w:trPr>
          <w:trHeight w:val="195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000 030226101 0000 110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-8 900,00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-2 420,37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27,2</w:t>
            </w:r>
          </w:p>
        </w:tc>
      </w:tr>
      <w:tr w:rsidR="00574229" w:rsidTr="00574229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000 10606033100000 110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000 06 0604310 0000 110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-70,44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11 670,44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-0,6</w:t>
            </w:r>
          </w:p>
        </w:tc>
      </w:tr>
      <w:tr w:rsidR="00574229" w:rsidTr="00574229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000113 0199510 000 130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8 772,14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9 227,86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48,7</w:t>
            </w:r>
          </w:p>
        </w:tc>
      </w:tr>
      <w:tr w:rsidR="00574229" w:rsidTr="00574229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000202 15001100000 150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1 450 500,00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1 083 500,00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25,3</w:t>
            </w:r>
          </w:p>
        </w:tc>
      </w:tr>
      <w:tr w:rsidR="00574229" w:rsidTr="00574229">
        <w:trPr>
          <w:trHeight w:val="39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0002 0229999100000 150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2 125 600,00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1 594 500,00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25,0</w:t>
            </w:r>
          </w:p>
        </w:tc>
      </w:tr>
      <w:tr w:rsidR="00574229" w:rsidTr="00574229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0002023002410 0000 150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78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000  023511810 0000 150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75 600,00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24,9</w:t>
            </w:r>
          </w:p>
        </w:tc>
      </w:tr>
      <w:tr w:rsidR="00574229" w:rsidTr="00574229">
        <w:trPr>
          <w:trHeight w:val="11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000 202400141 0000 150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225 800,00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168 800,00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25,2</w:t>
            </w:r>
          </w:p>
        </w:tc>
      </w:tr>
    </w:tbl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Приложение № 2 к постановлению администрации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Федоровского  сельсовета 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06.04.2020 № 13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Кассовое исполнение местного бюджета  Федоровского сельсовета</w:t>
      </w:r>
    </w:p>
    <w:p w:rsidR="00574229" w:rsidRDefault="00574229" w:rsidP="005742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Северного района  Новосибирской области  по расходам за 1 квартал 2019г.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bottomFromText="200" w:vertAnchor="text" w:horzAnchor="margin" w:tblpXSpec="center" w:tblpY="110"/>
        <w:tblW w:w="11351" w:type="dxa"/>
        <w:tblLook w:val="04A0"/>
      </w:tblPr>
      <w:tblGrid>
        <w:gridCol w:w="3299"/>
        <w:gridCol w:w="601"/>
        <w:gridCol w:w="2120"/>
        <w:gridCol w:w="1416"/>
        <w:gridCol w:w="1394"/>
        <w:gridCol w:w="1424"/>
        <w:gridCol w:w="1097"/>
      </w:tblGrid>
      <w:tr w:rsidR="00574229" w:rsidTr="00574229">
        <w:trPr>
          <w:trHeight w:val="195"/>
        </w:trPr>
        <w:tc>
          <w:tcPr>
            <w:tcW w:w="3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% исполнения</w:t>
            </w: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7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bookmarkStart w:id="0" w:name="RANGE!A13"/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4 714 638,41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926 749,36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3 787 889,05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19,7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718 200,00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135 217,78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582 982,22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18,8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190 500,00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146 400,00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44 100,00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117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527 700,00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135 217,78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392 482,22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25,6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527 700,00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135 217,78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392 482,22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25,6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527 700,00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135 217,78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392 482,22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25,6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405 200,00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108 724,88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296 475,12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26,8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122 500,00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26 492,90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96 007,10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21,6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947 400,00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229 333,43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718 066,57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24,2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349 400,00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105 535,28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243 864,72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30,2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12 700,00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270 200,00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100 133,19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170 066,81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37,1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270 200,00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100 133,19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170 066,81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37,1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8 830,00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6 170,00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58,9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255 200,00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91 303,19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163 896,81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35,8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5 402,09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19 597,91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21,6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5 402,09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19 597,91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21,6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15 997,91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15 597,91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2,5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5 002,09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5 002,09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Осуществление государственных полномочий по решению вопросов в сфере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админитсративных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 правонарушений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117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597 900,00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123 798,15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474 101,85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20,7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597 900,00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123 798,15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474 101,85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20,7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597 900,00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123 798,15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474 101,85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20,7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459 300,00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99 490,14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359 809,86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21,7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138 600,00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24 308,01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114 291,99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17,5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proofErr w:type="gramStart"/>
            <w:r>
              <w:rPr>
                <w:rFonts w:ascii="Arial CYR" w:eastAsia="Times New Roman" w:hAnsi="Arial CYR" w:cs="Arial CYR"/>
                <w:sz w:val="14"/>
                <w:szCs w:val="14"/>
              </w:rPr>
              <w:t>Средства</w:t>
            </w:r>
            <w:proofErr w:type="gram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 передаваемые на осуществление части переданных полномочий поселения на осуществление внешнего муниципального контроля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000 0106 9900084010 500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000 0106 9900084010 540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000 0111 9900020550 870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16 284,78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84 315,22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16,2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16 284,78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84 315,22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16,2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99 700,00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16 284,78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83 415,22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16,3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99 700,00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16 284,78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83 415,22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16,3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12 507,50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64 092,50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16,3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3 777,28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19 322,72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16,4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000 0309 0000000000 000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000 0309 9900018010 000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000 0309 9900018010 200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000 0309 9900018010 240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000 0309 9900018010 244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251 880,90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9 970,00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241 910,90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4,0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Дорожное хозяйств</w:t>
            </w:r>
            <w:proofErr w:type="gramStart"/>
            <w:r>
              <w:rPr>
                <w:rFonts w:ascii="Arial CYR" w:eastAsia="Times New Roman" w:hAnsi="Arial CYR" w:cs="Arial CYR"/>
                <w:sz w:val="14"/>
                <w:szCs w:val="14"/>
              </w:rPr>
              <w:t>о(</w:t>
            </w:r>
            <w:proofErr w:type="gramEnd"/>
            <w:r>
              <w:rPr>
                <w:rFonts w:ascii="Arial CYR" w:eastAsia="Times New Roman" w:hAnsi="Arial CYR" w:cs="Arial CYR"/>
                <w:sz w:val="14"/>
                <w:szCs w:val="14"/>
              </w:rPr>
              <w:t>за счёт акциз)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251 880,90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9 970,00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241 910,90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4,0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251 880,90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9 970,00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241 910,90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4,0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251 880,90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9 970,00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241 910,90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4,0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251 880,90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9 970,00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241 910,90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4,0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172 600,00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36 381,47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136 218,53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21,1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99 100,00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99 100,00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000 0502 9900003510 852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36 381,47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37 118,53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49,5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36 381,47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37 118,53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49,5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36 381,47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37 118,53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49,5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56 500,00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29 241,68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27 258,32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51,8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7 139,79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9 860,21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42,0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231 557,51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231 557,51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Уличное освещение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Содержание мест захоронения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мероприятия по благоустройству территории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153 557,51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2 257 900,00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499 561,90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1 758 338,10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22,1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1 257 900,00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293 501,88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964 398,12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23,3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000 0505 9900005180 110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000 0505 9900005180 111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56 400,00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000 0505 9900005180 119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1 125 500,00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293 415,84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832 084,16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26,1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1 125 500,00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293 415,84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832 084,16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26,1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123 600,00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116 500,00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5,7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1 001 900,00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286 315,84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715 584,16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28,6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86,04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58 913,96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0,1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86,04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58 913,96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0,1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86,04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14 913,96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0,6</w:t>
            </w:r>
          </w:p>
        </w:tc>
      </w:tr>
      <w:tr w:rsidR="00574229" w:rsidTr="00574229">
        <w:trPr>
          <w:trHeight w:val="117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206 060,02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793 939,98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20,6</w:t>
            </w:r>
          </w:p>
        </w:tc>
      </w:tr>
      <w:tr w:rsidR="00574229" w:rsidTr="00574229">
        <w:trPr>
          <w:trHeight w:val="97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206 060,02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793 939,98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20,6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206 060,02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793 939,98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20,6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768 000,00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165 872,20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602 127,80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21,6</w:t>
            </w:r>
          </w:p>
        </w:tc>
      </w:tr>
      <w:tr w:rsidR="00574229" w:rsidTr="00574229">
        <w:trPr>
          <w:trHeight w:val="78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232 000,00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40 187,82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191 812,18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17,3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58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25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405"/>
        </w:trPr>
        <w:tc>
          <w:tcPr>
            <w:tcW w:w="3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профицит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>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450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-612 838,41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88 545,45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-14,4</w:t>
            </w:r>
          </w:p>
        </w:tc>
      </w:tr>
    </w:tbl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№ 3 к постановлению администрации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Федоровского сельсовета 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области от 06.04.2020 № 13</w:t>
      </w: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4229" w:rsidRDefault="00574229" w:rsidP="00574229">
      <w:pPr>
        <w:pStyle w:val="a6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1189" w:type="dxa"/>
        <w:tblInd w:w="-318" w:type="dxa"/>
        <w:tblLook w:val="04A0"/>
      </w:tblPr>
      <w:tblGrid>
        <w:gridCol w:w="3271"/>
        <w:gridCol w:w="601"/>
        <w:gridCol w:w="1900"/>
        <w:gridCol w:w="1440"/>
        <w:gridCol w:w="1440"/>
        <w:gridCol w:w="1440"/>
        <w:gridCol w:w="1097"/>
      </w:tblGrid>
      <w:tr w:rsidR="00574229" w:rsidTr="00574229">
        <w:trPr>
          <w:trHeight w:val="300"/>
        </w:trPr>
        <w:tc>
          <w:tcPr>
            <w:tcW w:w="11189" w:type="dxa"/>
            <w:gridSpan w:val="7"/>
            <w:noWrap/>
            <w:vAlign w:val="bottom"/>
            <w:hideMark/>
          </w:tcPr>
          <w:p w:rsidR="00574229" w:rsidRDefault="00574229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Кассовое исполнением по источникам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  дефицита местного  бюджета Федоровского сельсовета  Северного района Новосибирской области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1 квартал 2020 года</w:t>
            </w:r>
          </w:p>
        </w:tc>
      </w:tr>
      <w:tr w:rsidR="00574229" w:rsidTr="00574229">
        <w:trPr>
          <w:trHeight w:val="270"/>
        </w:trPr>
        <w:tc>
          <w:tcPr>
            <w:tcW w:w="3271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601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90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44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44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440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  <w:tc>
          <w:tcPr>
            <w:tcW w:w="1097" w:type="dxa"/>
            <w:noWrap/>
            <w:vAlign w:val="bottom"/>
            <w:hideMark/>
          </w:tcPr>
          <w:p w:rsidR="00574229" w:rsidRDefault="00574229">
            <w:pPr>
              <w:spacing w:after="0"/>
            </w:pPr>
          </w:p>
        </w:tc>
      </w:tr>
      <w:tr w:rsidR="00574229" w:rsidTr="00574229">
        <w:trPr>
          <w:trHeight w:val="184"/>
        </w:trPr>
        <w:tc>
          <w:tcPr>
            <w:tcW w:w="3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% исполнения</w:t>
            </w: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74229" w:rsidTr="00574229">
        <w:trPr>
          <w:trHeight w:val="27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bookmarkStart w:id="1" w:name="RANGE!A12"/>
            <w:r>
              <w:rPr>
                <w:rFonts w:ascii="Arial CYR" w:eastAsia="Times New Roman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612 838,41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-88 545,45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701 383,86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-14,4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000 0 00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 0000 000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000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000010500 0 00 0000 000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612 838,41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-88 545,45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701 383,86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-14,4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000010500 00 000000 500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-4 101 800,00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-1 015 294,81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24,8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000 0 05 02 0 10 0000 510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-4 101 800,00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-1 015 294,81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24,8</w:t>
            </w:r>
          </w:p>
        </w:tc>
      </w:tr>
      <w:tr w:rsidR="00574229" w:rsidTr="00574229">
        <w:trPr>
          <w:trHeight w:val="390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000 0105000000 0000 600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4 714 638,41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926 749,36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19,7</w:t>
            </w:r>
          </w:p>
        </w:tc>
      </w:tr>
      <w:tr w:rsidR="00574229" w:rsidTr="00574229">
        <w:trPr>
          <w:trHeight w:val="405"/>
        </w:trPr>
        <w:tc>
          <w:tcPr>
            <w:tcW w:w="3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000 0105020110 0000 610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4 714 638,41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926 749,36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4229" w:rsidRDefault="0057422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19,7</w:t>
            </w:r>
          </w:p>
        </w:tc>
      </w:tr>
    </w:tbl>
    <w:p w:rsidR="00574229" w:rsidRDefault="00574229" w:rsidP="00574229">
      <w:pPr>
        <w:pStyle w:val="a6"/>
        <w:tabs>
          <w:tab w:val="left" w:pos="7279"/>
        </w:tabs>
        <w:jc w:val="right"/>
        <w:rPr>
          <w:rFonts w:asciiTheme="minorHAnsi" w:hAnsiTheme="minorHAnsi" w:cstheme="minorBidi"/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574229" w:rsidRDefault="00574229" w:rsidP="00574229">
      <w:pPr>
        <w:jc w:val="center"/>
        <w:rPr>
          <w:sz w:val="26"/>
          <w:szCs w:val="26"/>
        </w:rPr>
      </w:pPr>
    </w:p>
    <w:p w:rsidR="00A873E9" w:rsidRDefault="00A873E9"/>
    <w:sectPr w:rsidR="00A873E9" w:rsidSect="0025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>
    <w:useFELayout/>
  </w:compat>
  <w:rsids>
    <w:rsidRoot w:val="00574229"/>
    <w:rsid w:val="00223AAC"/>
    <w:rsid w:val="00254E1A"/>
    <w:rsid w:val="00574229"/>
    <w:rsid w:val="00A8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42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4229"/>
    <w:rPr>
      <w:color w:val="800080" w:themeColor="followedHyperlink"/>
      <w:u w:val="single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6"/>
    <w:uiPriority w:val="1"/>
    <w:locked/>
    <w:rsid w:val="00574229"/>
    <w:rPr>
      <w:rFonts w:ascii="Calibri" w:eastAsiaTheme="minorHAnsi" w:hAnsi="Calibri" w:cs="Calibri"/>
      <w:lang w:eastAsia="en-US"/>
    </w:rPr>
  </w:style>
  <w:style w:type="paragraph" w:styleId="a6">
    <w:name w:val="No Spacing"/>
    <w:aliases w:val="с интервалом,Без интервала1,No Spacing1,No Spacing"/>
    <w:link w:val="a5"/>
    <w:uiPriority w:val="1"/>
    <w:qFormat/>
    <w:rsid w:val="00574229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7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8"/>
    <w:uiPriority w:val="34"/>
    <w:locked/>
    <w:rsid w:val="00574229"/>
    <w:rPr>
      <w:rFonts w:ascii="Calibri" w:eastAsiaTheme="minorHAnsi" w:hAnsi="Calibri" w:cs="Calibri"/>
      <w:lang w:eastAsia="en-US"/>
    </w:rPr>
  </w:style>
  <w:style w:type="paragraph" w:styleId="a8">
    <w:name w:val="List Paragraph"/>
    <w:aliases w:val="ПАРАГРАФ,List Paragraph,Абзац списка11,Список_маркированный,Список_маркированный1"/>
    <w:basedOn w:val="a"/>
    <w:link w:val="a7"/>
    <w:uiPriority w:val="34"/>
    <w:qFormat/>
    <w:rsid w:val="00574229"/>
    <w:pPr>
      <w:ind w:left="720"/>
      <w:contextualSpacing/>
    </w:pPr>
    <w:rPr>
      <w:rFonts w:ascii="Calibri" w:eastAsiaTheme="minorHAnsi" w:hAnsi="Calibri" w:cs="Calibri"/>
      <w:lang w:eastAsia="en-US"/>
    </w:rPr>
  </w:style>
  <w:style w:type="character" w:customStyle="1" w:styleId="ConsPlusNormal">
    <w:name w:val="ConsPlusNormal Знак"/>
    <w:link w:val="ConsPlusNormal0"/>
    <w:locked/>
    <w:rsid w:val="00574229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5742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74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Normal">
    <w:name w:val="ConsNormal"/>
    <w:uiPriority w:val="99"/>
    <w:qFormat/>
    <w:rsid w:val="005742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3453</Words>
  <Characters>19685</Characters>
  <Application>Microsoft Office Word</Application>
  <DocSecurity>0</DocSecurity>
  <Lines>164</Lines>
  <Paragraphs>46</Paragraphs>
  <ScaleCrop>false</ScaleCrop>
  <Company/>
  <LinksUpToDate>false</LinksUpToDate>
  <CharactersWithSpaces>23092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2020-04-06T08:25:00Z</dcterms:created>
  <dcterms:modified xsi:type="dcterms:W3CDTF">2020-04-06T08:26:00Z</dcterms:modified>
</cp:coreProperties>
</file>