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41" w:rsidRDefault="00283A41" w:rsidP="00283A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A41" w:rsidRDefault="00283A41" w:rsidP="00283A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A41" w:rsidRPr="002F0D37" w:rsidRDefault="00283A41" w:rsidP="00283A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D3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2F0D37"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283A41" w:rsidRPr="002F0D37" w:rsidRDefault="00283A41" w:rsidP="00283A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D37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83A41" w:rsidRPr="002F0D37" w:rsidRDefault="00283A41" w:rsidP="00283A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A41" w:rsidRPr="002F0D37" w:rsidRDefault="00283A41" w:rsidP="00283A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F0D3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F0D3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</w:t>
      </w:r>
    </w:p>
    <w:p w:rsidR="00283A41" w:rsidRPr="002F0D37" w:rsidRDefault="00283A41" w:rsidP="00283A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A41" w:rsidRPr="002F0D37" w:rsidRDefault="00283A41" w:rsidP="00283A4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D37">
        <w:rPr>
          <w:rFonts w:ascii="Times New Roman" w:eastAsia="Times New Roman" w:hAnsi="Times New Roman" w:cs="Times New Roman"/>
          <w:b/>
          <w:sz w:val="28"/>
          <w:szCs w:val="28"/>
        </w:rPr>
        <w:t xml:space="preserve"> 04.07.2024                                     </w:t>
      </w:r>
      <w:proofErr w:type="gramStart"/>
      <w:r w:rsidRPr="002F0D3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2F0D3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F0D37">
        <w:rPr>
          <w:rFonts w:ascii="Times New Roman" w:hAnsi="Times New Roman" w:cs="Times New Roman"/>
          <w:b/>
          <w:sz w:val="28"/>
          <w:szCs w:val="28"/>
        </w:rPr>
        <w:t>Федоровка</w:t>
      </w:r>
      <w:r w:rsidRPr="002F0D3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№ 34</w:t>
      </w:r>
    </w:p>
    <w:p w:rsidR="00283A41" w:rsidRPr="002F0D37" w:rsidRDefault="00283A41" w:rsidP="00283A4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83A41" w:rsidRPr="002F0D37" w:rsidRDefault="00283A41" w:rsidP="00283A4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83A41" w:rsidRPr="002F0D37" w:rsidRDefault="00283A41" w:rsidP="00283A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F0D37">
        <w:rPr>
          <w:rFonts w:ascii="Times New Roman" w:eastAsia="Times New Roman" w:hAnsi="Times New Roman"/>
          <w:b/>
          <w:bCs/>
          <w:sz w:val="28"/>
          <w:szCs w:val="28"/>
        </w:rPr>
        <w:t>О некоторых вопросах организации целевого обучения</w:t>
      </w:r>
    </w:p>
    <w:p w:rsidR="00283A41" w:rsidRPr="002F0D37" w:rsidRDefault="00283A41" w:rsidP="00283A4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283A41" w:rsidRPr="002F0D37" w:rsidRDefault="00283A41" w:rsidP="00283A4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283A41" w:rsidRPr="002F0D37" w:rsidRDefault="00283A41" w:rsidP="00283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F0D37">
        <w:rPr>
          <w:rFonts w:ascii="Times New Roman" w:eastAsia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от 29.12.2012 № 273-ФЗ «Об образовании в Российской Федерации», Законом Новосибирской области от 30.10.2007 № 157-ОЗ «О муниципальной службе в Новосибирской области», в целях повышения эффективности деятельности по подготовке кадров для муниципальной службы, администрация Федоровского сельсовета</w:t>
      </w:r>
      <w:proofErr w:type="gramEnd"/>
      <w:r w:rsidRPr="002F0D37">
        <w:rPr>
          <w:rFonts w:ascii="Times New Roman" w:eastAsia="Times New Roman" w:hAnsi="Times New Roman"/>
          <w:sz w:val="28"/>
          <w:szCs w:val="28"/>
        </w:rPr>
        <w:t xml:space="preserve"> Северного района Новосибирской области</w:t>
      </w:r>
    </w:p>
    <w:p w:rsidR="00283A41" w:rsidRPr="002F0D37" w:rsidRDefault="00283A41" w:rsidP="00283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0D37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283A41" w:rsidRPr="002F0D37" w:rsidRDefault="00283A41" w:rsidP="00283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0D37">
        <w:rPr>
          <w:rFonts w:ascii="Times New Roman" w:eastAsia="Times New Roman" w:hAnsi="Times New Roman"/>
          <w:sz w:val="28"/>
          <w:szCs w:val="28"/>
        </w:rPr>
        <w:t xml:space="preserve">1. Установить, что договор о целевом </w:t>
      </w:r>
      <w:proofErr w:type="gramStart"/>
      <w:r w:rsidRPr="002F0D37">
        <w:rPr>
          <w:rFonts w:ascii="Times New Roman" w:eastAsia="Times New Roman" w:hAnsi="Times New Roman"/>
          <w:sz w:val="28"/>
          <w:szCs w:val="28"/>
        </w:rPr>
        <w:t>обучении по</w:t>
      </w:r>
      <w:proofErr w:type="gramEnd"/>
      <w:r w:rsidRPr="002F0D37">
        <w:rPr>
          <w:rFonts w:ascii="Times New Roman" w:eastAsia="Times New Roman" w:hAnsi="Times New Roman"/>
          <w:sz w:val="28"/>
          <w:szCs w:val="28"/>
        </w:rPr>
        <w:t xml:space="preserve"> образовательной программе среднего профессионального или высшего образования (далее – договор о целевом обучении) заключается по Типовой форме, утвержденной Постановлением Правительства Российской Федерации от 27 апреля 2024 № 555 «О целевом обучении по образовательным программам среднего профессионального и высшего образования».</w:t>
      </w:r>
    </w:p>
    <w:p w:rsidR="00283A41" w:rsidRPr="002F0D37" w:rsidRDefault="00283A41" w:rsidP="00283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0D37">
        <w:rPr>
          <w:rFonts w:ascii="Times New Roman" w:eastAsia="Times New Roman" w:hAnsi="Times New Roman"/>
          <w:sz w:val="28"/>
          <w:szCs w:val="28"/>
        </w:rPr>
        <w:t>2. Установить, что конкурс на заключение договора о целевом обучении проводится исходя из потребности администрации Федоровского сельсовета Северного района Новосибирской области в подготовке кадров для муниципальной службы по соответствующим специальностям, направлениям подготовки на должности муниципальной службы, относящиеся к младшей группе должностей. Конкурс проводится в порядке и в соответствии со сроками, установленными Законом Новосибирской области от 30.10.2007 № 157-ОЗ «О муниципальной службе в Новосибирской области».</w:t>
      </w:r>
    </w:p>
    <w:p w:rsidR="00283A41" w:rsidRPr="002F0D37" w:rsidRDefault="00283A41" w:rsidP="00283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0D37">
        <w:rPr>
          <w:rFonts w:ascii="Times New Roman" w:eastAsia="Times New Roman" w:hAnsi="Times New Roman"/>
          <w:sz w:val="28"/>
          <w:szCs w:val="28"/>
        </w:rPr>
        <w:t>3. Специалисту администрации Федоровского сельсовета Северного района Новосибирской области, ответственному за ведение кадрового учета в администрации Федоровского сельсовета Северного района Новосибирской области:</w:t>
      </w:r>
    </w:p>
    <w:p w:rsidR="00283A41" w:rsidRPr="002F0D37" w:rsidRDefault="00283A41" w:rsidP="00283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0D37">
        <w:rPr>
          <w:rFonts w:ascii="Times New Roman" w:eastAsia="Times New Roman" w:hAnsi="Times New Roman"/>
          <w:sz w:val="28"/>
          <w:szCs w:val="28"/>
        </w:rPr>
        <w:lastRenderedPageBreak/>
        <w:t>3.1.Анализировать и прогнозировать потребность в квалифицированных кадрах в администрации Федоровского сельсовета Северного района Новосибирской области.</w:t>
      </w:r>
    </w:p>
    <w:p w:rsidR="00283A41" w:rsidRPr="002F0D37" w:rsidRDefault="00283A41" w:rsidP="00283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0D37">
        <w:rPr>
          <w:rFonts w:ascii="Times New Roman" w:eastAsia="Times New Roman" w:hAnsi="Times New Roman"/>
          <w:sz w:val="28"/>
          <w:szCs w:val="28"/>
        </w:rPr>
        <w:t>3.2. Ежегодно в срок до 1 февраля на основе проведенного анализа и заявок администрации Федоровского сельсовета Северного района Новосибирской области формировать и представлять на утверждение Главе Федоровского сельсовета Северного района Новосибирской области мотивированные предложения о потребности в заключени</w:t>
      </w:r>
      <w:proofErr w:type="gramStart"/>
      <w:r w:rsidRPr="002F0D37"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 w:rsidRPr="002F0D37">
        <w:rPr>
          <w:rFonts w:ascii="Times New Roman" w:eastAsia="Times New Roman" w:hAnsi="Times New Roman"/>
          <w:sz w:val="28"/>
          <w:szCs w:val="28"/>
        </w:rPr>
        <w:t xml:space="preserve"> договоров о целевом обучении.</w:t>
      </w:r>
    </w:p>
    <w:p w:rsidR="00283A41" w:rsidRPr="002F0D37" w:rsidRDefault="00283A41" w:rsidP="00283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83A41" w:rsidRPr="002F0D37" w:rsidRDefault="00283A41" w:rsidP="00283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0D37">
        <w:rPr>
          <w:rFonts w:ascii="Times New Roman" w:eastAsia="Times New Roman" w:hAnsi="Times New Roman"/>
          <w:sz w:val="28"/>
          <w:szCs w:val="28"/>
        </w:rPr>
        <w:t>4. Договоры о целевом обучении, заключенные до дня вступления в силу настоящего постановления, подлежат исполнению сторонами таких договоров в соответствии с условиями, предусмотренными договорами.</w:t>
      </w:r>
    </w:p>
    <w:p w:rsidR="00283A41" w:rsidRPr="002F0D37" w:rsidRDefault="00283A41" w:rsidP="00283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0D37">
        <w:rPr>
          <w:rFonts w:ascii="Times New Roman" w:eastAsia="Times New Roman" w:hAnsi="Times New Roman"/>
          <w:sz w:val="28"/>
          <w:szCs w:val="28"/>
        </w:rPr>
        <w:t>5. Специалисту администрации Федоровского сельсовета Северного района Новосибирской области, ответственному за ведение кадрового учета в администрации Федоровского сельсовета Северного района Новосибирской области:</w:t>
      </w:r>
    </w:p>
    <w:p w:rsidR="00283A41" w:rsidRPr="002F0D37" w:rsidRDefault="00283A41" w:rsidP="00283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0D37">
        <w:rPr>
          <w:rFonts w:ascii="Times New Roman" w:eastAsia="Times New Roman" w:hAnsi="Times New Roman"/>
          <w:sz w:val="28"/>
          <w:szCs w:val="28"/>
        </w:rPr>
        <w:t>5.1. Перед заключением договора о целевом обучении в обязательном порядке знакомить гражданина под расписку с информацией:</w:t>
      </w:r>
    </w:p>
    <w:p w:rsidR="00283A41" w:rsidRPr="002F0D37" w:rsidRDefault="00283A41" w:rsidP="00283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0D37">
        <w:rPr>
          <w:rFonts w:ascii="Times New Roman" w:eastAsia="Times New Roman" w:hAnsi="Times New Roman"/>
          <w:sz w:val="28"/>
          <w:szCs w:val="28"/>
        </w:rPr>
        <w:t xml:space="preserve">1) об ограничениях и запретах, предусмотренных статьями 13 и 14 Федерального закона 02.03.2007 № 25-ФЗ «О муниципальной службе в Российской Федерации», о </w:t>
      </w:r>
      <w:proofErr w:type="gramStart"/>
      <w:r w:rsidRPr="002F0D37">
        <w:rPr>
          <w:rFonts w:ascii="Times New Roman" w:eastAsia="Times New Roman" w:hAnsi="Times New Roman"/>
          <w:sz w:val="28"/>
          <w:szCs w:val="28"/>
        </w:rPr>
        <w:t>требованиях</w:t>
      </w:r>
      <w:proofErr w:type="gramEnd"/>
      <w:r w:rsidRPr="002F0D37">
        <w:rPr>
          <w:rFonts w:ascii="Times New Roman" w:eastAsia="Times New Roman" w:hAnsi="Times New Roman"/>
          <w:sz w:val="28"/>
          <w:szCs w:val="28"/>
        </w:rPr>
        <w:t xml:space="preserve"> о предотвращении или об урегулировании конфликта интересов и об обязанностях, установленных Федеральным законом от 25.12.2008 № 273-ФЗ «О противодействии коррупции» и другими федеральными законами, законодательством Новосибирской области;</w:t>
      </w:r>
    </w:p>
    <w:p w:rsidR="00283A41" w:rsidRPr="002F0D37" w:rsidRDefault="00283A41" w:rsidP="00283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0D37">
        <w:rPr>
          <w:rFonts w:ascii="Times New Roman" w:eastAsia="Times New Roman" w:hAnsi="Times New Roman"/>
          <w:sz w:val="28"/>
          <w:szCs w:val="28"/>
        </w:rPr>
        <w:t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муниципальной службы, а также в случае выявления, в том числе по результатам соответствующих проверок, обстоятельств, препятствующих поступлению на муниципальную службу;</w:t>
      </w:r>
    </w:p>
    <w:p w:rsidR="00283A41" w:rsidRPr="002F0D37" w:rsidRDefault="00283A41" w:rsidP="00283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0D37">
        <w:rPr>
          <w:rFonts w:ascii="Times New Roman" w:eastAsia="Times New Roman" w:hAnsi="Times New Roman"/>
          <w:sz w:val="28"/>
          <w:szCs w:val="28"/>
        </w:rPr>
        <w:t xml:space="preserve">5.2. </w:t>
      </w:r>
      <w:proofErr w:type="gramStart"/>
      <w:r w:rsidRPr="002F0D37">
        <w:rPr>
          <w:rFonts w:ascii="Times New Roman" w:eastAsia="Times New Roman" w:hAnsi="Times New Roman"/>
          <w:sz w:val="28"/>
          <w:szCs w:val="28"/>
        </w:rPr>
        <w:t>При заключении договора о целевом обучении с гражданином, не достигшим возраста 18 лет, истребовать согласие в письменной форме 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 Федерации признанного полностью дееспособным.</w:t>
      </w:r>
      <w:proofErr w:type="gramEnd"/>
    </w:p>
    <w:p w:rsidR="00283A41" w:rsidRPr="002F0D37" w:rsidRDefault="00283A41" w:rsidP="00283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0D37">
        <w:rPr>
          <w:rFonts w:ascii="Times New Roman" w:eastAsia="Times New Roman" w:hAnsi="Times New Roman"/>
          <w:sz w:val="28"/>
          <w:szCs w:val="28"/>
        </w:rPr>
        <w:t>6. Установить, что расходы, связанные с участием в конкурсе на заключение договора о целевом обучении (проезд к месту проведения конкурса и обратно, наем жилого помещения, проживание, пользование услугами сре</w:t>
      </w:r>
      <w:proofErr w:type="gramStart"/>
      <w:r w:rsidRPr="002F0D37">
        <w:rPr>
          <w:rFonts w:ascii="Times New Roman" w:eastAsia="Times New Roman" w:hAnsi="Times New Roman"/>
          <w:sz w:val="28"/>
          <w:szCs w:val="28"/>
        </w:rPr>
        <w:t>дств св</w:t>
      </w:r>
      <w:proofErr w:type="gramEnd"/>
      <w:r w:rsidRPr="002F0D37">
        <w:rPr>
          <w:rFonts w:ascii="Times New Roman" w:eastAsia="Times New Roman" w:hAnsi="Times New Roman"/>
          <w:sz w:val="28"/>
          <w:szCs w:val="28"/>
        </w:rPr>
        <w:t xml:space="preserve">язи и другие), осуществляются гражданами (муниципальными служащими) за счет собственных средств. </w:t>
      </w:r>
    </w:p>
    <w:p w:rsidR="00283A41" w:rsidRPr="002F0D37" w:rsidRDefault="00283A41" w:rsidP="00283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0D37">
        <w:rPr>
          <w:rFonts w:ascii="Times New Roman" w:eastAsia="Times New Roman" w:hAnsi="Times New Roman"/>
          <w:sz w:val="28"/>
          <w:szCs w:val="28"/>
        </w:rPr>
        <w:lastRenderedPageBreak/>
        <w:t xml:space="preserve">7. Опубликовать постановление в периодическом печатном издании «Вестник Федоровского сельсовета» и разместить на официальном сайте администрации Федоровского сельсовета </w:t>
      </w:r>
      <w:r w:rsidRPr="002F0D37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 w:rsidRPr="002F0D37">
        <w:rPr>
          <w:rFonts w:ascii="Times New Roman" w:eastAsia="Times New Roman" w:hAnsi="Times New Roman"/>
          <w:sz w:val="28"/>
          <w:szCs w:val="28"/>
        </w:rPr>
        <w:t>.</w:t>
      </w:r>
    </w:p>
    <w:p w:rsidR="00283A41" w:rsidRPr="002F0D37" w:rsidRDefault="00283A41" w:rsidP="00283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0D37">
        <w:rPr>
          <w:rFonts w:ascii="Times New Roman" w:eastAsia="Times New Roman" w:hAnsi="Times New Roman"/>
          <w:sz w:val="28"/>
          <w:szCs w:val="28"/>
        </w:rPr>
        <w:t xml:space="preserve">8. </w:t>
      </w:r>
      <w:proofErr w:type="gramStart"/>
      <w:r w:rsidRPr="002F0D37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2F0D37">
        <w:rPr>
          <w:rFonts w:ascii="Times New Roman" w:eastAsia="Times New Roman" w:hAnsi="Times New Roman"/>
          <w:sz w:val="28"/>
          <w:szCs w:val="28"/>
        </w:rPr>
        <w:t xml:space="preserve"> исполнением данного постановления оставляю за собой</w:t>
      </w:r>
      <w:r w:rsidRPr="002F0D37">
        <w:rPr>
          <w:rFonts w:ascii="Times New Roman" w:hAnsi="Times New Roman"/>
          <w:sz w:val="28"/>
          <w:szCs w:val="28"/>
        </w:rPr>
        <w:t>.</w:t>
      </w:r>
    </w:p>
    <w:p w:rsidR="00283A41" w:rsidRPr="002F0D37" w:rsidRDefault="00283A41" w:rsidP="00283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83A41" w:rsidRPr="002F0D37" w:rsidRDefault="00283A41" w:rsidP="00283A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83A41" w:rsidRPr="002F0D37" w:rsidRDefault="00283A41" w:rsidP="00283A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F0D37">
        <w:rPr>
          <w:rFonts w:ascii="Times New Roman" w:eastAsia="Times New Roman" w:hAnsi="Times New Roman"/>
          <w:sz w:val="28"/>
          <w:szCs w:val="28"/>
        </w:rPr>
        <w:t>Глава Федоровского сельсовета</w:t>
      </w:r>
    </w:p>
    <w:p w:rsidR="00283A41" w:rsidRPr="002F0D37" w:rsidRDefault="00283A41" w:rsidP="00283A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F0D37">
        <w:rPr>
          <w:rFonts w:ascii="Times New Roman" w:eastAsia="Times New Roman" w:hAnsi="Times New Roman"/>
          <w:sz w:val="28"/>
          <w:szCs w:val="28"/>
        </w:rPr>
        <w:t>Северного района</w:t>
      </w:r>
    </w:p>
    <w:p w:rsidR="00283A41" w:rsidRPr="002F0D37" w:rsidRDefault="00283A41" w:rsidP="00283A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F0D37"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                      </w:t>
      </w:r>
      <w:r w:rsidR="00186BDD" w:rsidRPr="002F0D37">
        <w:rPr>
          <w:rFonts w:ascii="Times New Roman" w:eastAsia="Times New Roman" w:hAnsi="Times New Roman"/>
          <w:sz w:val="28"/>
          <w:szCs w:val="28"/>
        </w:rPr>
        <w:t>В.Я.Писаренко</w:t>
      </w:r>
      <w:r w:rsidRPr="002F0D37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="00186BDD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283A41" w:rsidRPr="002F0D37" w:rsidRDefault="00283A41" w:rsidP="00283A41">
      <w:pPr>
        <w:tabs>
          <w:tab w:val="left" w:pos="0"/>
          <w:tab w:val="left" w:pos="63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7461D" w:rsidRDefault="0067461D"/>
    <w:sectPr w:rsidR="0067461D" w:rsidSect="0067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3A41"/>
    <w:rsid w:val="00186BDD"/>
    <w:rsid w:val="00283A41"/>
    <w:rsid w:val="005578D9"/>
    <w:rsid w:val="0067461D"/>
    <w:rsid w:val="00D0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41"/>
    <w:pPr>
      <w:spacing w:after="200" w:line="276" w:lineRule="auto"/>
      <w:ind w:left="0"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3</cp:revision>
  <cp:lastPrinted>2024-07-04T03:49:00Z</cp:lastPrinted>
  <dcterms:created xsi:type="dcterms:W3CDTF">2024-07-04T03:37:00Z</dcterms:created>
  <dcterms:modified xsi:type="dcterms:W3CDTF">2024-07-04T03:51:00Z</dcterms:modified>
</cp:coreProperties>
</file>