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F9" w:rsidRPr="00DB34CA" w:rsidRDefault="00494BF9" w:rsidP="00494BF9">
      <w:pPr>
        <w:pStyle w:val="a4"/>
        <w:jc w:val="center"/>
        <w:rPr>
          <w:rFonts w:ascii="Times New Roman" w:hAnsi="Times New Roman" w:cs="Times New Roman"/>
          <w:b/>
          <w:sz w:val="28"/>
          <w:szCs w:val="28"/>
        </w:rPr>
      </w:pPr>
      <w:r w:rsidRPr="00DB34CA">
        <w:rPr>
          <w:rFonts w:ascii="Times New Roman" w:eastAsia="Times New Roman" w:hAnsi="Times New Roman" w:cs="Times New Roman"/>
          <w:b/>
          <w:sz w:val="28"/>
          <w:szCs w:val="28"/>
        </w:rPr>
        <w:t>АДМИНИСТРАЦИЯ</w:t>
      </w:r>
      <w:r w:rsidRPr="00DB34CA">
        <w:rPr>
          <w:rFonts w:ascii="Times New Roman" w:hAnsi="Times New Roman" w:cs="Times New Roman"/>
          <w:b/>
          <w:sz w:val="28"/>
          <w:szCs w:val="28"/>
        </w:rPr>
        <w:t xml:space="preserve"> ФЕДОРОВСКОГО СЕЛЬСОВЕТА</w:t>
      </w:r>
    </w:p>
    <w:p w:rsidR="00494BF9" w:rsidRPr="00DB34CA" w:rsidRDefault="00494BF9" w:rsidP="00494BF9">
      <w:pPr>
        <w:pStyle w:val="a4"/>
        <w:jc w:val="center"/>
        <w:rPr>
          <w:rFonts w:ascii="Times New Roman" w:eastAsia="Times New Roman" w:hAnsi="Times New Roman" w:cs="Times New Roman"/>
          <w:b/>
          <w:sz w:val="28"/>
          <w:szCs w:val="28"/>
        </w:rPr>
      </w:pPr>
      <w:r w:rsidRPr="00DB34CA">
        <w:rPr>
          <w:rFonts w:ascii="Times New Roman" w:hAnsi="Times New Roman" w:cs="Times New Roman"/>
          <w:b/>
          <w:sz w:val="28"/>
          <w:szCs w:val="28"/>
        </w:rPr>
        <w:t>Северного района Новосибирской области</w:t>
      </w:r>
    </w:p>
    <w:p w:rsidR="00494BF9" w:rsidRPr="00DB34CA" w:rsidRDefault="00494BF9" w:rsidP="00494BF9">
      <w:pPr>
        <w:pStyle w:val="a4"/>
        <w:jc w:val="center"/>
        <w:rPr>
          <w:rFonts w:ascii="Times New Roman" w:eastAsia="Times New Roman" w:hAnsi="Times New Roman" w:cs="Times New Roman"/>
          <w:b/>
          <w:sz w:val="28"/>
          <w:szCs w:val="28"/>
        </w:rPr>
      </w:pPr>
    </w:p>
    <w:p w:rsidR="00494BF9" w:rsidRPr="00DB34CA" w:rsidRDefault="00494BF9" w:rsidP="00494BF9">
      <w:pPr>
        <w:pStyle w:val="a4"/>
        <w:jc w:val="center"/>
        <w:rPr>
          <w:rFonts w:ascii="Times New Roman" w:eastAsia="Times New Roman" w:hAnsi="Times New Roman" w:cs="Times New Roman"/>
          <w:b/>
          <w:sz w:val="28"/>
          <w:szCs w:val="28"/>
        </w:rPr>
      </w:pPr>
      <w:proofErr w:type="gramStart"/>
      <w:r w:rsidRPr="00DB34CA">
        <w:rPr>
          <w:rFonts w:ascii="Times New Roman" w:eastAsia="Times New Roman" w:hAnsi="Times New Roman" w:cs="Times New Roman"/>
          <w:b/>
          <w:sz w:val="28"/>
          <w:szCs w:val="28"/>
        </w:rPr>
        <w:t>П</w:t>
      </w:r>
      <w:proofErr w:type="gramEnd"/>
      <w:r w:rsidRPr="00DB34CA">
        <w:rPr>
          <w:rFonts w:ascii="Times New Roman" w:eastAsia="Times New Roman" w:hAnsi="Times New Roman" w:cs="Times New Roman"/>
          <w:b/>
          <w:sz w:val="28"/>
          <w:szCs w:val="28"/>
        </w:rPr>
        <w:t xml:space="preserve"> О С Т А Н О В Л Е Н И Е</w:t>
      </w:r>
    </w:p>
    <w:p w:rsidR="00494BF9" w:rsidRPr="00DB34CA" w:rsidRDefault="00494BF9" w:rsidP="00494BF9">
      <w:pPr>
        <w:pStyle w:val="a4"/>
        <w:jc w:val="center"/>
        <w:rPr>
          <w:rFonts w:ascii="Times New Roman" w:eastAsia="Times New Roman" w:hAnsi="Times New Roman" w:cs="Times New Roman"/>
          <w:b/>
          <w:sz w:val="28"/>
          <w:szCs w:val="28"/>
        </w:rPr>
      </w:pPr>
    </w:p>
    <w:p w:rsidR="00494BF9" w:rsidRPr="00DB34CA" w:rsidRDefault="00494BF9" w:rsidP="00494BF9">
      <w:pPr>
        <w:pStyle w:val="a4"/>
        <w:jc w:val="center"/>
        <w:rPr>
          <w:rFonts w:ascii="Times New Roman" w:hAnsi="Times New Roman" w:cs="Times New Roman"/>
          <w:b/>
          <w:sz w:val="28"/>
          <w:szCs w:val="28"/>
        </w:rPr>
      </w:pPr>
      <w:r w:rsidRPr="00DB34CA">
        <w:rPr>
          <w:rFonts w:ascii="Times New Roman" w:eastAsia="Times New Roman" w:hAnsi="Times New Roman" w:cs="Times New Roman"/>
          <w:b/>
          <w:sz w:val="28"/>
          <w:szCs w:val="28"/>
        </w:rPr>
        <w:t xml:space="preserve">24.04.2020                                     </w:t>
      </w:r>
      <w:proofErr w:type="gramStart"/>
      <w:r w:rsidRPr="00DB34CA">
        <w:rPr>
          <w:rFonts w:ascii="Times New Roman" w:eastAsia="Times New Roman" w:hAnsi="Times New Roman" w:cs="Times New Roman"/>
          <w:b/>
          <w:sz w:val="28"/>
          <w:szCs w:val="28"/>
        </w:rPr>
        <w:t>с</w:t>
      </w:r>
      <w:proofErr w:type="gramEnd"/>
      <w:r w:rsidRPr="00DB34CA">
        <w:rPr>
          <w:rFonts w:ascii="Times New Roman" w:eastAsia="Times New Roman" w:hAnsi="Times New Roman" w:cs="Times New Roman"/>
          <w:b/>
          <w:sz w:val="28"/>
          <w:szCs w:val="28"/>
        </w:rPr>
        <w:t xml:space="preserve">. </w:t>
      </w:r>
      <w:r w:rsidRPr="00DB34CA">
        <w:rPr>
          <w:rFonts w:ascii="Times New Roman" w:hAnsi="Times New Roman" w:cs="Times New Roman"/>
          <w:b/>
          <w:sz w:val="28"/>
          <w:szCs w:val="28"/>
        </w:rPr>
        <w:t>Федоровка</w:t>
      </w:r>
      <w:r w:rsidRPr="00DB34CA">
        <w:rPr>
          <w:rFonts w:ascii="Times New Roman" w:eastAsia="Times New Roman" w:hAnsi="Times New Roman" w:cs="Times New Roman"/>
          <w:b/>
          <w:sz w:val="28"/>
          <w:szCs w:val="28"/>
        </w:rPr>
        <w:t xml:space="preserve">                                          № 2</w:t>
      </w:r>
      <w:r>
        <w:rPr>
          <w:rFonts w:ascii="Times New Roman" w:eastAsia="Times New Roman" w:hAnsi="Times New Roman" w:cs="Times New Roman"/>
          <w:b/>
          <w:sz w:val="28"/>
          <w:szCs w:val="28"/>
        </w:rPr>
        <w:t>4</w:t>
      </w:r>
    </w:p>
    <w:p w:rsidR="00494BF9" w:rsidRPr="00DB34CA" w:rsidRDefault="00494BF9" w:rsidP="00494BF9">
      <w:pPr>
        <w:pStyle w:val="a4"/>
        <w:jc w:val="both"/>
        <w:rPr>
          <w:rFonts w:ascii="Times New Roman" w:hAnsi="Times New Roman" w:cs="Times New Roman"/>
          <w:sz w:val="28"/>
          <w:szCs w:val="28"/>
        </w:rPr>
      </w:pPr>
    </w:p>
    <w:p w:rsidR="00494BF9" w:rsidRPr="00414F85" w:rsidRDefault="00494BF9" w:rsidP="00494BF9">
      <w:pPr>
        <w:pStyle w:val="a4"/>
        <w:jc w:val="center"/>
        <w:rPr>
          <w:rFonts w:ascii="Times New Roman" w:hAnsi="Times New Roman" w:cs="Times New Roman"/>
          <w:b/>
          <w:sz w:val="28"/>
          <w:szCs w:val="28"/>
        </w:rPr>
      </w:pPr>
      <w:r w:rsidRPr="00414F85">
        <w:rPr>
          <w:rFonts w:ascii="Times New Roman" w:hAnsi="Times New Roman" w:cs="Times New Roman"/>
          <w:b/>
          <w:sz w:val="28"/>
          <w:szCs w:val="28"/>
        </w:rPr>
        <w:t>Об утверждении административного регламента</w:t>
      </w:r>
    </w:p>
    <w:p w:rsidR="00494BF9" w:rsidRPr="00414F85" w:rsidRDefault="00494BF9" w:rsidP="00494BF9">
      <w:pPr>
        <w:pStyle w:val="a4"/>
        <w:jc w:val="center"/>
        <w:rPr>
          <w:rFonts w:ascii="Times New Roman" w:hAnsi="Times New Roman" w:cs="Times New Roman"/>
          <w:b/>
          <w:sz w:val="28"/>
          <w:szCs w:val="28"/>
        </w:rPr>
      </w:pPr>
      <w:r w:rsidRPr="00414F85">
        <w:rPr>
          <w:rFonts w:ascii="Times New Roman" w:hAnsi="Times New Roman" w:cs="Times New Roman"/>
          <w:b/>
          <w:sz w:val="28"/>
          <w:szCs w:val="28"/>
        </w:rPr>
        <w:t>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494BF9" w:rsidRDefault="00494BF9" w:rsidP="00494BF9">
      <w:pPr>
        <w:jc w:val="both"/>
        <w:rPr>
          <w:sz w:val="28"/>
          <w:szCs w:val="28"/>
        </w:rPr>
      </w:pPr>
    </w:p>
    <w:p w:rsidR="00494BF9" w:rsidRPr="00414F85" w:rsidRDefault="00494BF9" w:rsidP="00494BF9">
      <w:pPr>
        <w:pStyle w:val="a4"/>
        <w:jc w:val="both"/>
        <w:rPr>
          <w:rFonts w:ascii="Times New Roman" w:hAnsi="Times New Roman" w:cs="Times New Roman"/>
          <w:b/>
          <w:bCs/>
          <w:sz w:val="28"/>
          <w:szCs w:val="28"/>
        </w:rPr>
      </w:pPr>
      <w:r w:rsidRPr="00414F85">
        <w:rPr>
          <w:rFonts w:ascii="Times New Roman" w:hAnsi="Times New Roman" w:cs="Times New Roman"/>
          <w:sz w:val="28"/>
          <w:szCs w:val="28"/>
        </w:rPr>
        <w:t xml:space="preserve">           В </w:t>
      </w:r>
      <w:r w:rsidRPr="00414F85">
        <w:rPr>
          <w:rFonts w:ascii="Times New Roman" w:hAnsi="Times New Roman" w:cs="Times New Roman"/>
          <w:bCs/>
          <w:spacing w:val="-12"/>
          <w:sz w:val="28"/>
          <w:szCs w:val="28"/>
        </w:rPr>
        <w:t xml:space="preserve">соответствии с  </w:t>
      </w:r>
      <w:r w:rsidRPr="00414F85">
        <w:rPr>
          <w:rFonts w:ascii="Times New Roman" w:hAnsi="Times New Roman" w:cs="Times New Roman"/>
          <w:sz w:val="28"/>
          <w:szCs w:val="28"/>
        </w:rPr>
        <w:t>Федеральным законом от 06.10.2003г. №131-ФЗ "Об общих принципах организации местного самоуправления в Российской Федерации»,</w:t>
      </w:r>
      <w:r w:rsidRPr="00414F85">
        <w:rPr>
          <w:rFonts w:ascii="Times New Roman" w:hAnsi="Times New Roman" w:cs="Times New Roman"/>
          <w:bCs/>
          <w:spacing w:val="-12"/>
          <w:sz w:val="28"/>
          <w:szCs w:val="28"/>
        </w:rPr>
        <w:t xml:space="preserve"> Федеральным законом от 27.07.2010 № 210-ФЗ «Об организации предоставления государственных и муниципальных услуг»,  в</w:t>
      </w:r>
      <w:r w:rsidRPr="00414F85">
        <w:rPr>
          <w:rFonts w:ascii="Times New Roman" w:hAnsi="Times New Roman" w:cs="Times New Roman"/>
          <w:sz w:val="28"/>
          <w:szCs w:val="28"/>
        </w:rPr>
        <w:t xml:space="preserve"> целях оптимизации, повышения качества предоставления и доступности получения муниципальных услуг,</w:t>
      </w:r>
      <w:r w:rsidRPr="00414F85">
        <w:rPr>
          <w:rFonts w:ascii="Times New Roman" w:hAnsi="Times New Roman" w:cs="Times New Roman"/>
          <w:bCs/>
          <w:spacing w:val="-12"/>
          <w:sz w:val="28"/>
          <w:szCs w:val="28"/>
        </w:rPr>
        <w:t xml:space="preserve"> администрация </w:t>
      </w:r>
      <w:r>
        <w:rPr>
          <w:rFonts w:ascii="Times New Roman" w:hAnsi="Times New Roman" w:cs="Times New Roman"/>
          <w:bCs/>
          <w:spacing w:val="-12"/>
          <w:sz w:val="28"/>
          <w:szCs w:val="28"/>
        </w:rPr>
        <w:t xml:space="preserve">Федоровского </w:t>
      </w:r>
      <w:r w:rsidRPr="00414F85">
        <w:rPr>
          <w:rFonts w:ascii="Times New Roman" w:hAnsi="Times New Roman" w:cs="Times New Roman"/>
          <w:bCs/>
          <w:spacing w:val="-12"/>
          <w:sz w:val="28"/>
          <w:szCs w:val="28"/>
        </w:rPr>
        <w:t>сельсовета Северного района Новосибирской области</w:t>
      </w:r>
    </w:p>
    <w:p w:rsidR="00494BF9" w:rsidRPr="00414F85" w:rsidRDefault="00494BF9" w:rsidP="00494BF9">
      <w:pPr>
        <w:pStyle w:val="a4"/>
        <w:jc w:val="both"/>
        <w:rPr>
          <w:rFonts w:ascii="Times New Roman" w:hAnsi="Times New Roman" w:cs="Times New Roman"/>
          <w:sz w:val="28"/>
          <w:szCs w:val="28"/>
        </w:rPr>
      </w:pPr>
      <w:r w:rsidRPr="00414F85">
        <w:rPr>
          <w:rFonts w:ascii="Times New Roman" w:hAnsi="Times New Roman" w:cs="Times New Roman"/>
          <w:sz w:val="28"/>
          <w:szCs w:val="28"/>
        </w:rPr>
        <w:t>ПОСТАНОВЛЯЕТ:</w:t>
      </w:r>
    </w:p>
    <w:p w:rsidR="00494BF9" w:rsidRPr="00414F85" w:rsidRDefault="00494BF9" w:rsidP="00494BF9">
      <w:pPr>
        <w:pStyle w:val="a4"/>
        <w:jc w:val="both"/>
        <w:rPr>
          <w:rFonts w:ascii="Times New Roman" w:hAnsi="Times New Roman" w:cs="Times New Roman"/>
          <w:sz w:val="28"/>
          <w:szCs w:val="28"/>
        </w:rPr>
      </w:pPr>
      <w:r w:rsidRPr="00414F85">
        <w:rPr>
          <w:rFonts w:ascii="Times New Roman" w:hAnsi="Times New Roman" w:cs="Times New Roman"/>
          <w:sz w:val="28"/>
          <w:szCs w:val="28"/>
        </w:rPr>
        <w:t xml:space="preserve">      1. Утвердить Административный регламент </w:t>
      </w:r>
      <w:r w:rsidRPr="00414F85">
        <w:rPr>
          <w:rFonts w:ascii="Times New Roman" w:hAnsi="Times New Roman" w:cs="Times New Roman"/>
          <w:bCs/>
          <w:sz w:val="28"/>
          <w:szCs w:val="28"/>
        </w:rPr>
        <w:t>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414F85">
        <w:rPr>
          <w:rFonts w:ascii="Times New Roman" w:hAnsi="Times New Roman" w:cs="Times New Roman"/>
          <w:b/>
          <w:bCs/>
          <w:sz w:val="28"/>
          <w:szCs w:val="28"/>
        </w:rPr>
        <w:t xml:space="preserve"> </w:t>
      </w:r>
      <w:r w:rsidRPr="00414F85">
        <w:rPr>
          <w:rFonts w:ascii="Times New Roman" w:hAnsi="Times New Roman" w:cs="Times New Roman"/>
          <w:sz w:val="28"/>
          <w:szCs w:val="28"/>
        </w:rPr>
        <w:t xml:space="preserve">согласно приложению. </w:t>
      </w:r>
    </w:p>
    <w:p w:rsidR="00494BF9" w:rsidRPr="00414F85" w:rsidRDefault="00494BF9" w:rsidP="00494BF9">
      <w:pPr>
        <w:pStyle w:val="a4"/>
        <w:jc w:val="both"/>
        <w:rPr>
          <w:rFonts w:ascii="Times New Roman" w:hAnsi="Times New Roman" w:cs="Times New Roman"/>
          <w:sz w:val="28"/>
          <w:szCs w:val="28"/>
        </w:rPr>
      </w:pPr>
      <w:r w:rsidRPr="00414F85">
        <w:rPr>
          <w:rFonts w:ascii="Times New Roman" w:hAnsi="Times New Roman" w:cs="Times New Roman"/>
          <w:sz w:val="28"/>
          <w:szCs w:val="28"/>
        </w:rPr>
        <w:t xml:space="preserve">      2. Со дня вступления в силу настоящего постановления признать утратившим силу:</w:t>
      </w:r>
    </w:p>
    <w:p w:rsidR="00494BF9" w:rsidRPr="00414F85" w:rsidRDefault="00494BF9" w:rsidP="00494BF9">
      <w:pPr>
        <w:pStyle w:val="a4"/>
        <w:jc w:val="both"/>
        <w:rPr>
          <w:rFonts w:ascii="Times New Roman" w:hAnsi="Times New Roman" w:cs="Times New Roman"/>
          <w:sz w:val="28"/>
          <w:szCs w:val="28"/>
        </w:rPr>
      </w:pPr>
      <w:r w:rsidRPr="00414F85">
        <w:rPr>
          <w:rFonts w:ascii="Times New Roman" w:hAnsi="Times New Roman" w:cs="Times New Roman"/>
          <w:sz w:val="28"/>
          <w:szCs w:val="28"/>
        </w:rPr>
        <w:t xml:space="preserve">– Постановление администрации </w:t>
      </w:r>
      <w:r>
        <w:rPr>
          <w:rFonts w:ascii="Times New Roman" w:hAnsi="Times New Roman" w:cs="Times New Roman"/>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02.07.2012</w:t>
      </w:r>
      <w:r w:rsidRPr="00414F85">
        <w:rPr>
          <w:rFonts w:ascii="Times New Roman" w:hAnsi="Times New Roman" w:cs="Times New Roman"/>
          <w:sz w:val="28"/>
          <w:szCs w:val="28"/>
        </w:rPr>
        <w:t xml:space="preserve"> № </w:t>
      </w:r>
      <w:r>
        <w:rPr>
          <w:rFonts w:ascii="Times New Roman" w:hAnsi="Times New Roman" w:cs="Times New Roman"/>
          <w:sz w:val="28"/>
          <w:szCs w:val="28"/>
        </w:rPr>
        <w:t>43</w:t>
      </w:r>
      <w:r w:rsidRPr="00414F85">
        <w:rPr>
          <w:rFonts w:ascii="Times New Roman" w:hAnsi="Times New Roman" w:cs="Times New Roman"/>
          <w:sz w:val="28"/>
          <w:szCs w:val="28"/>
        </w:rPr>
        <w:t xml:space="preserve"> «Об утверждении административного регламента предо</w:t>
      </w:r>
      <w:r>
        <w:rPr>
          <w:rFonts w:ascii="Times New Roman" w:hAnsi="Times New Roman" w:cs="Times New Roman"/>
          <w:sz w:val="28"/>
          <w:szCs w:val="28"/>
        </w:rPr>
        <w:t>ставления муниципальной услуги п</w:t>
      </w:r>
      <w:r w:rsidRPr="00414F85">
        <w:rPr>
          <w:rFonts w:ascii="Times New Roman" w:hAnsi="Times New Roman" w:cs="Times New Roman"/>
          <w:sz w:val="28"/>
          <w:szCs w:val="28"/>
        </w:rPr>
        <w:t>рием заявлений, документов, а также постановка граждан на учет в качестве н</w:t>
      </w:r>
      <w:r>
        <w:rPr>
          <w:rFonts w:ascii="Times New Roman" w:hAnsi="Times New Roman" w:cs="Times New Roman"/>
          <w:sz w:val="28"/>
          <w:szCs w:val="28"/>
        </w:rPr>
        <w:t>уждающихся в жилых помещениях»;</w:t>
      </w:r>
    </w:p>
    <w:p w:rsidR="00494BF9" w:rsidRPr="00414F85" w:rsidRDefault="00494BF9" w:rsidP="00494BF9">
      <w:pPr>
        <w:pStyle w:val="a4"/>
        <w:jc w:val="both"/>
        <w:rPr>
          <w:rFonts w:ascii="Times New Roman" w:hAnsi="Times New Roman" w:cs="Times New Roman"/>
          <w:sz w:val="28"/>
          <w:szCs w:val="28"/>
        </w:rPr>
      </w:pPr>
      <w:r w:rsidRPr="00414F85">
        <w:rPr>
          <w:rFonts w:ascii="Times New Roman" w:hAnsi="Times New Roman" w:cs="Times New Roman"/>
          <w:sz w:val="28"/>
          <w:szCs w:val="28"/>
        </w:rPr>
        <w:t xml:space="preserve">– Постановление администрации </w:t>
      </w:r>
      <w:r>
        <w:rPr>
          <w:rFonts w:ascii="Times New Roman" w:hAnsi="Times New Roman" w:cs="Times New Roman"/>
          <w:bCs/>
          <w:spacing w:val="-12"/>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22.01.2014</w:t>
      </w:r>
      <w:r w:rsidRPr="00414F85">
        <w:rPr>
          <w:rFonts w:ascii="Times New Roman" w:hAnsi="Times New Roman" w:cs="Times New Roman"/>
          <w:sz w:val="28"/>
          <w:szCs w:val="28"/>
        </w:rPr>
        <w:t xml:space="preserve"> № </w:t>
      </w:r>
      <w:r>
        <w:rPr>
          <w:rFonts w:ascii="Times New Roman" w:hAnsi="Times New Roman" w:cs="Times New Roman"/>
          <w:sz w:val="28"/>
          <w:szCs w:val="28"/>
        </w:rPr>
        <w:t>1</w:t>
      </w:r>
      <w:r w:rsidRPr="00414F85">
        <w:rPr>
          <w:rFonts w:ascii="Times New Roman" w:hAnsi="Times New Roman" w:cs="Times New Roman"/>
          <w:sz w:val="28"/>
          <w:szCs w:val="28"/>
        </w:rPr>
        <w:t xml:space="preserve">5 «О внесении изменений в постановление администрации </w:t>
      </w:r>
      <w:r>
        <w:rPr>
          <w:rFonts w:ascii="Times New Roman" w:hAnsi="Times New Roman" w:cs="Times New Roman"/>
          <w:bCs/>
          <w:spacing w:val="-12"/>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02.07.2012</w:t>
      </w:r>
      <w:r w:rsidRPr="00414F85">
        <w:rPr>
          <w:rFonts w:ascii="Times New Roman" w:hAnsi="Times New Roman" w:cs="Times New Roman"/>
          <w:sz w:val="28"/>
          <w:szCs w:val="28"/>
        </w:rPr>
        <w:t xml:space="preserve"> №</w:t>
      </w:r>
      <w:r>
        <w:rPr>
          <w:rFonts w:ascii="Times New Roman" w:hAnsi="Times New Roman" w:cs="Times New Roman"/>
          <w:sz w:val="28"/>
          <w:szCs w:val="28"/>
        </w:rPr>
        <w:t xml:space="preserve"> 43</w:t>
      </w:r>
      <w:r w:rsidRPr="00414F85">
        <w:rPr>
          <w:rFonts w:ascii="Times New Roman" w:hAnsi="Times New Roman" w:cs="Times New Roman"/>
          <w:sz w:val="28"/>
          <w:szCs w:val="28"/>
        </w:rPr>
        <w:t>»</w:t>
      </w:r>
      <w:r>
        <w:rPr>
          <w:rFonts w:ascii="Times New Roman" w:hAnsi="Times New Roman" w:cs="Times New Roman"/>
          <w:sz w:val="28"/>
          <w:szCs w:val="28"/>
        </w:rPr>
        <w:t>;</w:t>
      </w:r>
    </w:p>
    <w:p w:rsidR="00494BF9" w:rsidRDefault="00494BF9" w:rsidP="00494BF9">
      <w:pPr>
        <w:pStyle w:val="a4"/>
        <w:jc w:val="both"/>
        <w:rPr>
          <w:rFonts w:ascii="Times New Roman" w:hAnsi="Times New Roman" w:cs="Times New Roman"/>
          <w:sz w:val="28"/>
          <w:szCs w:val="28"/>
        </w:rPr>
      </w:pPr>
      <w:r w:rsidRPr="00414F85">
        <w:rPr>
          <w:rFonts w:ascii="Times New Roman" w:hAnsi="Times New Roman" w:cs="Times New Roman"/>
          <w:sz w:val="28"/>
          <w:szCs w:val="28"/>
        </w:rPr>
        <w:t xml:space="preserve">– Постановление администрации </w:t>
      </w:r>
      <w:r>
        <w:rPr>
          <w:rFonts w:ascii="Times New Roman" w:hAnsi="Times New Roman" w:cs="Times New Roman"/>
          <w:bCs/>
          <w:spacing w:val="-12"/>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05.09.2016</w:t>
      </w:r>
      <w:r w:rsidRPr="00414F85">
        <w:rPr>
          <w:rFonts w:ascii="Times New Roman" w:hAnsi="Times New Roman" w:cs="Times New Roman"/>
          <w:sz w:val="28"/>
          <w:szCs w:val="28"/>
        </w:rPr>
        <w:t xml:space="preserve"> № </w:t>
      </w:r>
      <w:r>
        <w:rPr>
          <w:rFonts w:ascii="Times New Roman" w:hAnsi="Times New Roman" w:cs="Times New Roman"/>
          <w:sz w:val="28"/>
          <w:szCs w:val="28"/>
        </w:rPr>
        <w:t>68</w:t>
      </w:r>
      <w:r w:rsidRPr="00414F85">
        <w:rPr>
          <w:rFonts w:ascii="Times New Roman" w:hAnsi="Times New Roman" w:cs="Times New Roman"/>
          <w:sz w:val="28"/>
          <w:szCs w:val="28"/>
        </w:rPr>
        <w:t xml:space="preserve"> «О внесении изменений в постановление администрации </w:t>
      </w:r>
      <w:r>
        <w:rPr>
          <w:rFonts w:ascii="Times New Roman" w:hAnsi="Times New Roman" w:cs="Times New Roman"/>
          <w:bCs/>
          <w:spacing w:val="-12"/>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02.07.2012</w:t>
      </w:r>
      <w:r w:rsidRPr="00414F85">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414F85">
        <w:rPr>
          <w:rFonts w:ascii="Times New Roman" w:hAnsi="Times New Roman" w:cs="Times New Roman"/>
          <w:sz w:val="28"/>
          <w:szCs w:val="28"/>
        </w:rPr>
        <w:t>3»</w:t>
      </w:r>
      <w:r>
        <w:rPr>
          <w:rFonts w:ascii="Times New Roman" w:hAnsi="Times New Roman" w:cs="Times New Roman"/>
          <w:sz w:val="28"/>
          <w:szCs w:val="28"/>
        </w:rPr>
        <w:t>;</w:t>
      </w:r>
    </w:p>
    <w:p w:rsidR="00494BF9" w:rsidRPr="00414F8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14F85">
        <w:rPr>
          <w:rFonts w:ascii="Times New Roman" w:hAnsi="Times New Roman" w:cs="Times New Roman"/>
          <w:sz w:val="28"/>
          <w:szCs w:val="28"/>
        </w:rPr>
        <w:t xml:space="preserve">Постановление администрации </w:t>
      </w:r>
      <w:r>
        <w:rPr>
          <w:rFonts w:ascii="Times New Roman" w:hAnsi="Times New Roman" w:cs="Times New Roman"/>
          <w:bCs/>
          <w:spacing w:val="-12"/>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07.06.2018</w:t>
      </w:r>
      <w:r w:rsidRPr="00414F85">
        <w:rPr>
          <w:rFonts w:ascii="Times New Roman" w:hAnsi="Times New Roman" w:cs="Times New Roman"/>
          <w:sz w:val="28"/>
          <w:szCs w:val="28"/>
        </w:rPr>
        <w:t xml:space="preserve"> № </w:t>
      </w:r>
      <w:r>
        <w:rPr>
          <w:rFonts w:ascii="Times New Roman" w:hAnsi="Times New Roman" w:cs="Times New Roman"/>
          <w:sz w:val="28"/>
          <w:szCs w:val="28"/>
        </w:rPr>
        <w:t>55</w:t>
      </w:r>
      <w:r w:rsidRPr="00414F85">
        <w:rPr>
          <w:rFonts w:ascii="Times New Roman" w:hAnsi="Times New Roman" w:cs="Times New Roman"/>
          <w:sz w:val="28"/>
          <w:szCs w:val="28"/>
        </w:rPr>
        <w:t xml:space="preserve"> «О внесении изменений в постановление администрации </w:t>
      </w:r>
      <w:r>
        <w:rPr>
          <w:rFonts w:ascii="Times New Roman" w:hAnsi="Times New Roman" w:cs="Times New Roman"/>
          <w:bCs/>
          <w:spacing w:val="-12"/>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02.07.2012</w:t>
      </w:r>
      <w:r w:rsidRPr="00414F85">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414F85">
        <w:rPr>
          <w:rFonts w:ascii="Times New Roman" w:hAnsi="Times New Roman" w:cs="Times New Roman"/>
          <w:sz w:val="28"/>
          <w:szCs w:val="28"/>
        </w:rPr>
        <w:t>3»</w:t>
      </w:r>
      <w:r>
        <w:rPr>
          <w:rFonts w:ascii="Times New Roman" w:hAnsi="Times New Roman" w:cs="Times New Roman"/>
          <w:sz w:val="28"/>
          <w:szCs w:val="28"/>
        </w:rPr>
        <w:t>;</w:t>
      </w:r>
    </w:p>
    <w:p w:rsidR="00494BF9"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lastRenderedPageBreak/>
        <w:t>-</w:t>
      </w:r>
      <w:r w:rsidRPr="00E8258F">
        <w:rPr>
          <w:rFonts w:ascii="Times New Roman" w:hAnsi="Times New Roman" w:cs="Times New Roman"/>
          <w:sz w:val="28"/>
          <w:szCs w:val="28"/>
        </w:rPr>
        <w:t xml:space="preserve"> </w:t>
      </w:r>
      <w:r w:rsidRPr="00414F85">
        <w:rPr>
          <w:rFonts w:ascii="Times New Roman" w:hAnsi="Times New Roman" w:cs="Times New Roman"/>
          <w:sz w:val="28"/>
          <w:szCs w:val="28"/>
        </w:rPr>
        <w:t xml:space="preserve">Постановление администрации </w:t>
      </w:r>
      <w:r>
        <w:rPr>
          <w:rFonts w:ascii="Times New Roman" w:hAnsi="Times New Roman" w:cs="Times New Roman"/>
          <w:bCs/>
          <w:spacing w:val="-12"/>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03.12.2018</w:t>
      </w:r>
      <w:r w:rsidRPr="00414F85">
        <w:rPr>
          <w:rFonts w:ascii="Times New Roman" w:hAnsi="Times New Roman" w:cs="Times New Roman"/>
          <w:sz w:val="28"/>
          <w:szCs w:val="28"/>
        </w:rPr>
        <w:t xml:space="preserve"> № </w:t>
      </w:r>
      <w:r>
        <w:rPr>
          <w:rFonts w:ascii="Times New Roman" w:hAnsi="Times New Roman" w:cs="Times New Roman"/>
          <w:sz w:val="28"/>
          <w:szCs w:val="28"/>
        </w:rPr>
        <w:t>108</w:t>
      </w:r>
      <w:r w:rsidRPr="00414F85">
        <w:rPr>
          <w:rFonts w:ascii="Times New Roman" w:hAnsi="Times New Roman" w:cs="Times New Roman"/>
          <w:sz w:val="28"/>
          <w:szCs w:val="28"/>
        </w:rPr>
        <w:t xml:space="preserve"> «О внесении изменений в постановление администрации </w:t>
      </w:r>
      <w:r>
        <w:rPr>
          <w:rFonts w:ascii="Times New Roman" w:hAnsi="Times New Roman" w:cs="Times New Roman"/>
          <w:bCs/>
          <w:spacing w:val="-12"/>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02.07.2012</w:t>
      </w:r>
      <w:r w:rsidRPr="00414F85">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414F85">
        <w:rPr>
          <w:rFonts w:ascii="Times New Roman" w:hAnsi="Times New Roman" w:cs="Times New Roman"/>
          <w:sz w:val="28"/>
          <w:szCs w:val="28"/>
        </w:rPr>
        <w:t>3»</w:t>
      </w:r>
      <w:r>
        <w:rPr>
          <w:rFonts w:ascii="Times New Roman" w:hAnsi="Times New Roman" w:cs="Times New Roman"/>
          <w:sz w:val="28"/>
          <w:szCs w:val="28"/>
        </w:rPr>
        <w:t>;</w:t>
      </w:r>
    </w:p>
    <w:p w:rsidR="00494BF9" w:rsidRPr="00414F8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w:t>
      </w:r>
      <w:r w:rsidRPr="00E8258F">
        <w:rPr>
          <w:rFonts w:ascii="Times New Roman" w:hAnsi="Times New Roman" w:cs="Times New Roman"/>
          <w:sz w:val="28"/>
          <w:szCs w:val="28"/>
        </w:rPr>
        <w:t xml:space="preserve"> </w:t>
      </w:r>
      <w:r w:rsidRPr="00414F85">
        <w:rPr>
          <w:rFonts w:ascii="Times New Roman" w:hAnsi="Times New Roman" w:cs="Times New Roman"/>
          <w:sz w:val="28"/>
          <w:szCs w:val="28"/>
        </w:rPr>
        <w:t xml:space="preserve">Постановление администрации </w:t>
      </w:r>
      <w:r>
        <w:rPr>
          <w:rFonts w:ascii="Times New Roman" w:hAnsi="Times New Roman" w:cs="Times New Roman"/>
          <w:bCs/>
          <w:spacing w:val="-12"/>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18.06.2019</w:t>
      </w:r>
      <w:r w:rsidRPr="00414F85">
        <w:rPr>
          <w:rFonts w:ascii="Times New Roman" w:hAnsi="Times New Roman" w:cs="Times New Roman"/>
          <w:sz w:val="28"/>
          <w:szCs w:val="28"/>
        </w:rPr>
        <w:t xml:space="preserve"> № </w:t>
      </w:r>
      <w:r>
        <w:rPr>
          <w:rFonts w:ascii="Times New Roman" w:hAnsi="Times New Roman" w:cs="Times New Roman"/>
          <w:sz w:val="28"/>
          <w:szCs w:val="28"/>
        </w:rPr>
        <w:t>57</w:t>
      </w:r>
      <w:r w:rsidRPr="00414F85">
        <w:rPr>
          <w:rFonts w:ascii="Times New Roman" w:hAnsi="Times New Roman" w:cs="Times New Roman"/>
          <w:sz w:val="28"/>
          <w:szCs w:val="28"/>
        </w:rPr>
        <w:t xml:space="preserve"> «О внесении изменений в постановление администрации </w:t>
      </w:r>
      <w:r>
        <w:rPr>
          <w:rFonts w:ascii="Times New Roman" w:hAnsi="Times New Roman" w:cs="Times New Roman"/>
          <w:bCs/>
          <w:spacing w:val="-12"/>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02.07.2012</w:t>
      </w:r>
      <w:r w:rsidRPr="00414F85">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414F85">
        <w:rPr>
          <w:rFonts w:ascii="Times New Roman" w:hAnsi="Times New Roman" w:cs="Times New Roman"/>
          <w:sz w:val="28"/>
          <w:szCs w:val="28"/>
        </w:rPr>
        <w:t>3»</w:t>
      </w:r>
      <w:r>
        <w:rPr>
          <w:rFonts w:ascii="Times New Roman" w:hAnsi="Times New Roman" w:cs="Times New Roman"/>
          <w:sz w:val="28"/>
          <w:szCs w:val="28"/>
        </w:rPr>
        <w:t>.</w:t>
      </w:r>
    </w:p>
    <w:p w:rsidR="00494BF9" w:rsidRPr="00414F8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2.</w:t>
      </w:r>
      <w:r w:rsidRPr="00414F85">
        <w:rPr>
          <w:rFonts w:ascii="Times New Roman" w:hAnsi="Times New Roman" w:cs="Times New Roman"/>
          <w:sz w:val="28"/>
          <w:szCs w:val="28"/>
        </w:rPr>
        <w:t xml:space="preserve">Опубликовать настоящее постановление в периодическом печатном издании «Вестник </w:t>
      </w:r>
      <w:r>
        <w:rPr>
          <w:rFonts w:ascii="Times New Roman" w:hAnsi="Times New Roman" w:cs="Times New Roman"/>
          <w:sz w:val="28"/>
          <w:szCs w:val="28"/>
        </w:rPr>
        <w:t>Федоровского</w:t>
      </w:r>
      <w:r w:rsidRPr="00414F85">
        <w:rPr>
          <w:rFonts w:ascii="Times New Roman" w:hAnsi="Times New Roman" w:cs="Times New Roman"/>
          <w:sz w:val="28"/>
          <w:szCs w:val="28"/>
        </w:rPr>
        <w:t xml:space="preserve"> сельсовета» и разместить на официальном сайте администрации </w:t>
      </w:r>
      <w:r>
        <w:rPr>
          <w:rFonts w:ascii="Times New Roman" w:hAnsi="Times New Roman" w:cs="Times New Roman"/>
          <w:sz w:val="28"/>
          <w:szCs w:val="28"/>
        </w:rPr>
        <w:t>Федоровского</w:t>
      </w:r>
      <w:r w:rsidRPr="00414F85">
        <w:rPr>
          <w:rFonts w:ascii="Times New Roman" w:hAnsi="Times New Roman" w:cs="Times New Roman"/>
          <w:sz w:val="28"/>
          <w:szCs w:val="28"/>
        </w:rPr>
        <w:t xml:space="preserve"> сельсовета Северного района Новосибирской области.</w:t>
      </w:r>
    </w:p>
    <w:p w:rsidR="00494BF9" w:rsidRPr="00414F8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sidRPr="00414F85">
        <w:rPr>
          <w:rFonts w:ascii="Times New Roman" w:hAnsi="Times New Roman" w:cs="Times New Roman"/>
          <w:sz w:val="28"/>
          <w:szCs w:val="28"/>
        </w:rPr>
        <w:t>Контроль за</w:t>
      </w:r>
      <w:proofErr w:type="gramEnd"/>
      <w:r w:rsidRPr="00414F85">
        <w:rPr>
          <w:rFonts w:ascii="Times New Roman" w:hAnsi="Times New Roman" w:cs="Times New Roman"/>
          <w:sz w:val="28"/>
          <w:szCs w:val="28"/>
        </w:rPr>
        <w:t xml:space="preserve"> исполнением настоящего постановления оставляю за собой.</w:t>
      </w:r>
    </w:p>
    <w:p w:rsidR="00494BF9" w:rsidRPr="00414F85" w:rsidRDefault="00494BF9" w:rsidP="00494BF9">
      <w:pPr>
        <w:pStyle w:val="a4"/>
        <w:jc w:val="both"/>
        <w:rPr>
          <w:rFonts w:ascii="Times New Roman" w:hAnsi="Times New Roman" w:cs="Times New Roman"/>
          <w:sz w:val="28"/>
          <w:szCs w:val="28"/>
        </w:rPr>
      </w:pPr>
    </w:p>
    <w:p w:rsidR="00494BF9" w:rsidRPr="00414F85" w:rsidRDefault="00494BF9" w:rsidP="00494BF9">
      <w:pPr>
        <w:pStyle w:val="a4"/>
        <w:jc w:val="both"/>
        <w:rPr>
          <w:rFonts w:ascii="Times New Roman" w:hAnsi="Times New Roman" w:cs="Times New Roman"/>
          <w:sz w:val="28"/>
          <w:szCs w:val="28"/>
        </w:rPr>
      </w:pPr>
      <w:r w:rsidRPr="00414F85">
        <w:rPr>
          <w:rFonts w:ascii="Times New Roman" w:hAnsi="Times New Roman" w:cs="Times New Roman"/>
          <w:sz w:val="28"/>
          <w:szCs w:val="28"/>
        </w:rPr>
        <w:t xml:space="preserve">                                                                   </w:t>
      </w:r>
    </w:p>
    <w:p w:rsidR="00494BF9" w:rsidRPr="00414F85" w:rsidRDefault="00494BF9" w:rsidP="00494BF9">
      <w:pPr>
        <w:pStyle w:val="a4"/>
        <w:jc w:val="both"/>
        <w:rPr>
          <w:rFonts w:ascii="Times New Roman" w:hAnsi="Times New Roman" w:cs="Times New Roman"/>
          <w:sz w:val="28"/>
          <w:szCs w:val="28"/>
        </w:rPr>
      </w:pPr>
      <w:r w:rsidRPr="00414F85">
        <w:rPr>
          <w:rFonts w:ascii="Times New Roman" w:hAnsi="Times New Roman" w:cs="Times New Roman"/>
          <w:sz w:val="28"/>
          <w:szCs w:val="28"/>
        </w:rPr>
        <w:t xml:space="preserve">                             </w:t>
      </w:r>
    </w:p>
    <w:tbl>
      <w:tblPr>
        <w:tblW w:w="0" w:type="auto"/>
        <w:tblLook w:val="01E0"/>
      </w:tblPr>
      <w:tblGrid>
        <w:gridCol w:w="4785"/>
        <w:gridCol w:w="4786"/>
      </w:tblGrid>
      <w:tr w:rsidR="00494BF9" w:rsidRPr="00414F85" w:rsidTr="00AB2E76">
        <w:tc>
          <w:tcPr>
            <w:tcW w:w="4785" w:type="dxa"/>
            <w:hideMark/>
          </w:tcPr>
          <w:p w:rsidR="00494BF9" w:rsidRPr="00414F85" w:rsidRDefault="00494BF9" w:rsidP="00AB2E76">
            <w:pPr>
              <w:pStyle w:val="a4"/>
              <w:jc w:val="both"/>
              <w:rPr>
                <w:rFonts w:ascii="Times New Roman" w:hAnsi="Times New Roman" w:cs="Times New Roman"/>
                <w:sz w:val="28"/>
                <w:szCs w:val="28"/>
              </w:rPr>
            </w:pPr>
            <w:r w:rsidRPr="00414F85">
              <w:rPr>
                <w:rFonts w:ascii="Times New Roman" w:hAnsi="Times New Roman" w:cs="Times New Roman"/>
                <w:sz w:val="28"/>
                <w:szCs w:val="28"/>
              </w:rPr>
              <w:t xml:space="preserve">Глава </w:t>
            </w:r>
            <w:r>
              <w:rPr>
                <w:rFonts w:ascii="Times New Roman" w:hAnsi="Times New Roman" w:cs="Times New Roman"/>
                <w:sz w:val="28"/>
                <w:szCs w:val="28"/>
              </w:rPr>
              <w:t>Федоровского</w:t>
            </w:r>
            <w:r w:rsidRPr="00414F85">
              <w:rPr>
                <w:rFonts w:ascii="Times New Roman" w:hAnsi="Times New Roman" w:cs="Times New Roman"/>
                <w:sz w:val="28"/>
                <w:szCs w:val="28"/>
              </w:rPr>
              <w:t xml:space="preserve"> сельсовета</w:t>
            </w:r>
          </w:p>
          <w:p w:rsidR="00494BF9" w:rsidRPr="00414F85" w:rsidRDefault="00494BF9" w:rsidP="00AB2E76">
            <w:pPr>
              <w:pStyle w:val="a4"/>
              <w:jc w:val="both"/>
              <w:rPr>
                <w:rFonts w:ascii="Times New Roman" w:hAnsi="Times New Roman" w:cs="Times New Roman"/>
                <w:sz w:val="28"/>
                <w:szCs w:val="28"/>
              </w:rPr>
            </w:pPr>
            <w:r w:rsidRPr="00414F85">
              <w:rPr>
                <w:rFonts w:ascii="Times New Roman" w:hAnsi="Times New Roman" w:cs="Times New Roman"/>
                <w:sz w:val="28"/>
                <w:szCs w:val="28"/>
              </w:rPr>
              <w:t>Северного района</w:t>
            </w:r>
          </w:p>
          <w:p w:rsidR="00494BF9" w:rsidRPr="00414F85" w:rsidRDefault="00494BF9" w:rsidP="00AB2E76">
            <w:pPr>
              <w:pStyle w:val="a4"/>
              <w:jc w:val="both"/>
              <w:rPr>
                <w:rFonts w:ascii="Times New Roman" w:hAnsi="Times New Roman" w:cs="Times New Roman"/>
                <w:sz w:val="28"/>
                <w:szCs w:val="28"/>
              </w:rPr>
            </w:pPr>
            <w:r w:rsidRPr="00414F85">
              <w:rPr>
                <w:rFonts w:ascii="Times New Roman" w:hAnsi="Times New Roman" w:cs="Times New Roman"/>
                <w:sz w:val="28"/>
                <w:szCs w:val="28"/>
              </w:rPr>
              <w:t>Новосибирской области</w:t>
            </w:r>
          </w:p>
        </w:tc>
        <w:tc>
          <w:tcPr>
            <w:tcW w:w="4786" w:type="dxa"/>
          </w:tcPr>
          <w:p w:rsidR="00494BF9" w:rsidRPr="00414F85" w:rsidRDefault="00494BF9" w:rsidP="00AB2E76">
            <w:pPr>
              <w:pStyle w:val="a4"/>
              <w:jc w:val="both"/>
              <w:rPr>
                <w:rFonts w:ascii="Times New Roman" w:hAnsi="Times New Roman" w:cs="Times New Roman"/>
                <w:sz w:val="28"/>
                <w:szCs w:val="28"/>
              </w:rPr>
            </w:pPr>
          </w:p>
          <w:p w:rsidR="00494BF9" w:rsidRPr="00414F85" w:rsidRDefault="00494BF9" w:rsidP="00AB2E76">
            <w:pPr>
              <w:pStyle w:val="a4"/>
              <w:jc w:val="both"/>
              <w:rPr>
                <w:rFonts w:ascii="Times New Roman" w:hAnsi="Times New Roman" w:cs="Times New Roman"/>
                <w:sz w:val="28"/>
                <w:szCs w:val="28"/>
              </w:rPr>
            </w:pPr>
          </w:p>
          <w:p w:rsidR="00494BF9" w:rsidRPr="00414F85" w:rsidRDefault="00494BF9" w:rsidP="00AB2E76">
            <w:pPr>
              <w:pStyle w:val="a4"/>
              <w:jc w:val="both"/>
              <w:rPr>
                <w:rFonts w:ascii="Times New Roman" w:hAnsi="Times New Roman" w:cs="Times New Roman"/>
                <w:sz w:val="28"/>
                <w:szCs w:val="28"/>
              </w:rPr>
            </w:pPr>
            <w:r w:rsidRPr="00414F85">
              <w:rPr>
                <w:rFonts w:ascii="Times New Roman" w:hAnsi="Times New Roman" w:cs="Times New Roman"/>
                <w:sz w:val="28"/>
                <w:szCs w:val="28"/>
              </w:rPr>
              <w:t xml:space="preserve">                                      </w:t>
            </w:r>
            <w:r>
              <w:rPr>
                <w:rFonts w:ascii="Times New Roman" w:hAnsi="Times New Roman" w:cs="Times New Roman"/>
                <w:sz w:val="28"/>
                <w:szCs w:val="28"/>
              </w:rPr>
              <w:t>В</w:t>
            </w:r>
            <w:r w:rsidRPr="00414F85">
              <w:rPr>
                <w:rFonts w:ascii="Times New Roman" w:hAnsi="Times New Roman" w:cs="Times New Roman"/>
                <w:sz w:val="28"/>
                <w:szCs w:val="28"/>
              </w:rPr>
              <w:t xml:space="preserve">.Я. </w:t>
            </w:r>
            <w:r>
              <w:rPr>
                <w:rFonts w:ascii="Times New Roman" w:hAnsi="Times New Roman" w:cs="Times New Roman"/>
                <w:sz w:val="28"/>
                <w:szCs w:val="28"/>
              </w:rPr>
              <w:t>Писаренко</w:t>
            </w:r>
          </w:p>
        </w:tc>
      </w:tr>
    </w:tbl>
    <w:p w:rsidR="00494BF9" w:rsidRPr="00414F85" w:rsidRDefault="00494BF9" w:rsidP="00494BF9">
      <w:pPr>
        <w:pStyle w:val="a4"/>
        <w:jc w:val="both"/>
        <w:rPr>
          <w:rFonts w:ascii="Times New Roman" w:hAnsi="Times New Roman" w:cs="Times New Roman"/>
          <w:bCs/>
          <w:sz w:val="28"/>
          <w:szCs w:val="28"/>
        </w:rPr>
      </w:pPr>
      <w:r w:rsidRPr="00414F85">
        <w:rPr>
          <w:rFonts w:ascii="Times New Roman" w:hAnsi="Times New Roman" w:cs="Times New Roman"/>
          <w:bCs/>
          <w:sz w:val="28"/>
          <w:szCs w:val="28"/>
        </w:rPr>
        <w:t xml:space="preserve">                                                                                             </w:t>
      </w:r>
    </w:p>
    <w:p w:rsidR="00494BF9" w:rsidRPr="00414F85" w:rsidRDefault="00494BF9" w:rsidP="00494BF9">
      <w:pPr>
        <w:pStyle w:val="a4"/>
        <w:jc w:val="both"/>
        <w:rPr>
          <w:rFonts w:ascii="Times New Roman" w:hAnsi="Times New Roman" w:cs="Times New Roman"/>
          <w:bCs/>
          <w:sz w:val="28"/>
          <w:szCs w:val="28"/>
        </w:rPr>
      </w:pPr>
    </w:p>
    <w:p w:rsidR="00494BF9" w:rsidRPr="00414F85" w:rsidRDefault="00494BF9" w:rsidP="00494BF9">
      <w:pPr>
        <w:pStyle w:val="a4"/>
        <w:jc w:val="both"/>
        <w:rPr>
          <w:rFonts w:ascii="Times New Roman" w:hAnsi="Times New Roman" w:cs="Times New Roman"/>
          <w:bCs/>
          <w:sz w:val="28"/>
          <w:szCs w:val="28"/>
        </w:rPr>
      </w:pPr>
    </w:p>
    <w:p w:rsidR="00494BF9" w:rsidRPr="00414F85" w:rsidRDefault="00494BF9" w:rsidP="00494BF9">
      <w:pPr>
        <w:pStyle w:val="a4"/>
        <w:jc w:val="both"/>
        <w:rPr>
          <w:rFonts w:ascii="Times New Roman" w:hAnsi="Times New Roman" w:cs="Times New Roman"/>
          <w:bCs/>
          <w:sz w:val="28"/>
          <w:szCs w:val="28"/>
        </w:rPr>
      </w:pPr>
    </w:p>
    <w:p w:rsidR="00494BF9" w:rsidRPr="00414F85" w:rsidRDefault="00494BF9" w:rsidP="00494BF9">
      <w:pPr>
        <w:pStyle w:val="a4"/>
        <w:jc w:val="both"/>
        <w:rPr>
          <w:rFonts w:ascii="Times New Roman" w:hAnsi="Times New Roman" w:cs="Times New Roman"/>
          <w:bCs/>
          <w:sz w:val="28"/>
          <w:szCs w:val="28"/>
        </w:rPr>
      </w:pPr>
    </w:p>
    <w:p w:rsidR="00494BF9" w:rsidRPr="00414F85" w:rsidRDefault="00494BF9" w:rsidP="00494BF9">
      <w:pPr>
        <w:pStyle w:val="a4"/>
        <w:jc w:val="both"/>
        <w:rPr>
          <w:rFonts w:ascii="Times New Roman" w:hAnsi="Times New Roman" w:cs="Times New Roman"/>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ind w:firstLine="0"/>
        <w:rPr>
          <w:bCs/>
          <w:sz w:val="28"/>
          <w:szCs w:val="28"/>
        </w:rPr>
      </w:pPr>
    </w:p>
    <w:p w:rsidR="00494BF9" w:rsidRDefault="00494BF9" w:rsidP="00494BF9">
      <w:pPr>
        <w:pStyle w:val="a8"/>
        <w:spacing w:before="0" w:beforeAutospacing="0" w:after="0" w:afterAutospacing="0"/>
        <w:jc w:val="right"/>
        <w:rPr>
          <w:bCs/>
          <w:sz w:val="28"/>
          <w:szCs w:val="28"/>
        </w:rPr>
      </w:pPr>
      <w:r>
        <w:rPr>
          <w:bCs/>
          <w:sz w:val="28"/>
          <w:szCs w:val="28"/>
        </w:rPr>
        <w:t>УТВЕРЖДЕН</w:t>
      </w:r>
    </w:p>
    <w:p w:rsidR="00494BF9" w:rsidRDefault="00494BF9" w:rsidP="00494BF9">
      <w:pPr>
        <w:pStyle w:val="a8"/>
        <w:spacing w:before="0" w:beforeAutospacing="0" w:after="0" w:afterAutospacing="0"/>
        <w:jc w:val="right"/>
        <w:rPr>
          <w:bCs/>
          <w:sz w:val="28"/>
          <w:szCs w:val="28"/>
        </w:rPr>
      </w:pPr>
      <w:r>
        <w:rPr>
          <w:bCs/>
          <w:sz w:val="28"/>
          <w:szCs w:val="28"/>
        </w:rPr>
        <w:t>постановлением администрации</w:t>
      </w:r>
    </w:p>
    <w:p w:rsidR="00494BF9" w:rsidRDefault="00494BF9" w:rsidP="00494BF9">
      <w:pPr>
        <w:pStyle w:val="a8"/>
        <w:spacing w:before="0" w:beforeAutospacing="0" w:after="0" w:afterAutospacing="0"/>
        <w:jc w:val="right"/>
        <w:rPr>
          <w:bCs/>
          <w:sz w:val="28"/>
          <w:szCs w:val="28"/>
        </w:rPr>
      </w:pPr>
      <w:r>
        <w:rPr>
          <w:bCs/>
          <w:sz w:val="28"/>
          <w:szCs w:val="28"/>
        </w:rPr>
        <w:t xml:space="preserve"> Федоровского сельсовета </w:t>
      </w:r>
    </w:p>
    <w:p w:rsidR="00494BF9" w:rsidRDefault="00494BF9" w:rsidP="00494BF9">
      <w:pPr>
        <w:pStyle w:val="a8"/>
        <w:spacing w:before="0" w:beforeAutospacing="0" w:after="0" w:afterAutospacing="0"/>
        <w:jc w:val="right"/>
        <w:rPr>
          <w:bCs/>
          <w:sz w:val="28"/>
          <w:szCs w:val="28"/>
        </w:rPr>
      </w:pPr>
      <w:r>
        <w:rPr>
          <w:bCs/>
          <w:sz w:val="28"/>
          <w:szCs w:val="28"/>
        </w:rPr>
        <w:t>Северного района</w:t>
      </w:r>
    </w:p>
    <w:p w:rsidR="00494BF9" w:rsidRDefault="00494BF9" w:rsidP="00494BF9">
      <w:pPr>
        <w:pStyle w:val="a8"/>
        <w:spacing w:before="0" w:beforeAutospacing="0" w:after="0" w:afterAutospacing="0"/>
        <w:jc w:val="right"/>
        <w:rPr>
          <w:bCs/>
          <w:sz w:val="28"/>
          <w:szCs w:val="28"/>
        </w:rPr>
      </w:pPr>
      <w:r>
        <w:rPr>
          <w:bCs/>
          <w:sz w:val="28"/>
          <w:szCs w:val="28"/>
        </w:rPr>
        <w:t>Новосибирской области</w:t>
      </w:r>
    </w:p>
    <w:p w:rsidR="00494BF9" w:rsidRDefault="00494BF9" w:rsidP="00494BF9">
      <w:pPr>
        <w:pStyle w:val="a8"/>
        <w:spacing w:before="0" w:beforeAutospacing="0" w:after="0" w:afterAutospacing="0"/>
        <w:jc w:val="right"/>
        <w:rPr>
          <w:bCs/>
          <w:sz w:val="28"/>
          <w:szCs w:val="28"/>
        </w:rPr>
      </w:pPr>
      <w:r>
        <w:rPr>
          <w:bCs/>
          <w:sz w:val="28"/>
          <w:szCs w:val="28"/>
        </w:rPr>
        <w:t>от 24.04.2020  № 24</w:t>
      </w:r>
    </w:p>
    <w:p w:rsidR="00494BF9" w:rsidRDefault="00494BF9" w:rsidP="00494BF9">
      <w:pPr>
        <w:pStyle w:val="a8"/>
        <w:spacing w:before="0" w:beforeAutospacing="0" w:after="0" w:afterAutospacing="0"/>
        <w:jc w:val="right"/>
        <w:rPr>
          <w:bCs/>
          <w:sz w:val="28"/>
          <w:szCs w:val="28"/>
        </w:rPr>
      </w:pPr>
    </w:p>
    <w:p w:rsidR="00494BF9" w:rsidRDefault="00494BF9" w:rsidP="00494BF9">
      <w:pPr>
        <w:pStyle w:val="a8"/>
        <w:spacing w:before="0" w:beforeAutospacing="0" w:after="0" w:afterAutospacing="0"/>
        <w:jc w:val="right"/>
        <w:rPr>
          <w:bCs/>
          <w:sz w:val="28"/>
          <w:szCs w:val="28"/>
        </w:rPr>
      </w:pPr>
    </w:p>
    <w:p w:rsidR="00494BF9" w:rsidRPr="00201421" w:rsidRDefault="00494BF9" w:rsidP="00494BF9">
      <w:pPr>
        <w:pStyle w:val="a4"/>
        <w:jc w:val="center"/>
        <w:rPr>
          <w:rFonts w:ascii="Times New Roman" w:hAnsi="Times New Roman" w:cs="Times New Roman"/>
          <w:b/>
          <w:sz w:val="28"/>
          <w:szCs w:val="28"/>
        </w:rPr>
      </w:pPr>
      <w:r w:rsidRPr="00201421">
        <w:rPr>
          <w:rFonts w:ascii="Times New Roman" w:hAnsi="Times New Roman" w:cs="Times New Roman"/>
          <w:b/>
          <w:sz w:val="28"/>
          <w:szCs w:val="28"/>
        </w:rPr>
        <w:t>Административный регламент</w:t>
      </w:r>
    </w:p>
    <w:p w:rsidR="00494BF9" w:rsidRPr="00201421" w:rsidRDefault="00494BF9" w:rsidP="00494BF9">
      <w:pPr>
        <w:pStyle w:val="a4"/>
        <w:jc w:val="center"/>
        <w:rPr>
          <w:rFonts w:ascii="Times New Roman" w:hAnsi="Times New Roman" w:cs="Times New Roman"/>
          <w:b/>
          <w:sz w:val="28"/>
          <w:szCs w:val="28"/>
        </w:rPr>
      </w:pPr>
      <w:r w:rsidRPr="00201421">
        <w:rPr>
          <w:rFonts w:ascii="Times New Roman" w:hAnsi="Times New Roman" w:cs="Times New Roman"/>
          <w:b/>
          <w:sz w:val="28"/>
          <w:szCs w:val="28"/>
        </w:rPr>
        <w:t>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494BF9" w:rsidRDefault="00494BF9" w:rsidP="00494BF9">
      <w:pPr>
        <w:jc w:val="both"/>
        <w:rPr>
          <w:b/>
          <w:bCs/>
          <w:sz w:val="28"/>
          <w:szCs w:val="28"/>
        </w:rPr>
      </w:pPr>
    </w:p>
    <w:p w:rsidR="00494BF9" w:rsidRDefault="00494BF9" w:rsidP="00494BF9">
      <w:pPr>
        <w:pStyle w:val="a8"/>
        <w:numPr>
          <w:ilvl w:val="0"/>
          <w:numId w:val="1"/>
        </w:numPr>
        <w:jc w:val="center"/>
        <w:rPr>
          <w:b/>
          <w:sz w:val="28"/>
          <w:szCs w:val="28"/>
        </w:rPr>
      </w:pPr>
      <w:r>
        <w:rPr>
          <w:b/>
          <w:sz w:val="28"/>
          <w:szCs w:val="28"/>
        </w:rPr>
        <w:t>Общие положения</w:t>
      </w:r>
    </w:p>
    <w:p w:rsidR="00494BF9" w:rsidRPr="00201421" w:rsidRDefault="00494BF9" w:rsidP="00494BF9">
      <w:pPr>
        <w:pStyle w:val="a4"/>
        <w:jc w:val="both"/>
        <w:rPr>
          <w:rFonts w:ascii="Times New Roman" w:hAnsi="Times New Roman" w:cs="Times New Roman"/>
          <w:bCs/>
          <w:sz w:val="28"/>
          <w:szCs w:val="28"/>
        </w:rPr>
      </w:pPr>
      <w:r w:rsidRPr="00201421">
        <w:rPr>
          <w:rFonts w:ascii="Times New Roman" w:hAnsi="Times New Roman" w:cs="Times New Roman"/>
          <w:sz w:val="28"/>
          <w:szCs w:val="28"/>
        </w:rPr>
        <w:t xml:space="preserve">1.1. </w:t>
      </w:r>
      <w:proofErr w:type="gramStart"/>
      <w:r w:rsidRPr="00201421">
        <w:rPr>
          <w:rFonts w:ascii="Times New Roman" w:hAnsi="Times New Roman" w:cs="Times New Roman"/>
          <w:sz w:val="28"/>
          <w:szCs w:val="28"/>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201421">
        <w:rPr>
          <w:rFonts w:ascii="Times New Roman" w:hAnsi="Times New Roman" w:cs="Times New Roman"/>
          <w:sz w:val="28"/>
          <w:szCs w:val="28"/>
        </w:rPr>
        <w:t xml:space="preserve">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w:t>
      </w:r>
      <w:r w:rsidRPr="00201421">
        <w:rPr>
          <w:rFonts w:ascii="Times New Roman" w:hAnsi="Times New Roman" w:cs="Times New Roman"/>
          <w:bCs/>
          <w:sz w:val="28"/>
          <w:szCs w:val="28"/>
        </w:rPr>
        <w:t xml:space="preserve">по приему заявлений, документов, а также постановке граждан на учет в качестве нуждающихся в жилых помещениях </w:t>
      </w:r>
      <w:r w:rsidRPr="00201421">
        <w:rPr>
          <w:rFonts w:ascii="Times New Roman" w:hAnsi="Times New Roman" w:cs="Times New Roman"/>
          <w:sz w:val="28"/>
          <w:szCs w:val="28"/>
        </w:rPr>
        <w:t>(далее -  муниципальная услуга).</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1.2. Получателями муниципальной услуги являются  физические лица – граждане Российской Федерации: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малоимущие граждане;</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граждане, проживающие в жилом помещении, признанном непригодным для проживания;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ветераны ВОВ, имеющие право на реализацию мер социальной поддержки, инвалиды ВОВ, вдовы ветеранов и инвалидов ВОВ;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lastRenderedPageBreak/>
        <w:t xml:space="preserve">иные категории граждан, признанные федеральными законами и законами Новосибирской </w:t>
      </w:r>
      <w:proofErr w:type="gramStart"/>
      <w:r w:rsidRPr="00201421">
        <w:rPr>
          <w:rFonts w:ascii="Times New Roman" w:hAnsi="Times New Roman" w:cs="Times New Roman"/>
          <w:sz w:val="28"/>
          <w:szCs w:val="28"/>
        </w:rPr>
        <w:t>области</w:t>
      </w:r>
      <w:proofErr w:type="gramEnd"/>
      <w:r w:rsidRPr="00201421">
        <w:rPr>
          <w:rFonts w:ascii="Times New Roman" w:hAnsi="Times New Roman" w:cs="Times New Roman"/>
          <w:sz w:val="28"/>
          <w:szCs w:val="28"/>
        </w:rPr>
        <w:t xml:space="preserve"> нуждающимися в получении жилого помещения на условиях социального найма.</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1.3. Информация о порядке предоставления муниципальной услуги размещается: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на информационных стендах, расположенных в администрации по адресу: 6320</w:t>
      </w:r>
      <w:r>
        <w:rPr>
          <w:rFonts w:ascii="Times New Roman" w:hAnsi="Times New Roman" w:cs="Times New Roman"/>
          <w:sz w:val="28"/>
          <w:szCs w:val="28"/>
        </w:rPr>
        <w:t>93</w:t>
      </w:r>
      <w:r w:rsidRPr="00201421">
        <w:rPr>
          <w:rFonts w:ascii="Times New Roman" w:hAnsi="Times New Roman" w:cs="Times New Roman"/>
          <w:sz w:val="28"/>
          <w:szCs w:val="28"/>
        </w:rPr>
        <w:t>, Новосибирская область, Северный  район, с</w:t>
      </w:r>
      <w:proofErr w:type="gramStart"/>
      <w:r w:rsidRPr="00201421">
        <w:rPr>
          <w:rFonts w:ascii="Times New Roman" w:hAnsi="Times New Roman" w:cs="Times New Roman"/>
          <w:sz w:val="28"/>
          <w:szCs w:val="28"/>
        </w:rPr>
        <w:t>.</w:t>
      </w:r>
      <w:r>
        <w:rPr>
          <w:rFonts w:ascii="Times New Roman" w:hAnsi="Times New Roman" w:cs="Times New Roman"/>
          <w:sz w:val="28"/>
          <w:szCs w:val="28"/>
        </w:rPr>
        <w:t>Ф</w:t>
      </w:r>
      <w:proofErr w:type="gramEnd"/>
      <w:r>
        <w:rPr>
          <w:rFonts w:ascii="Times New Roman" w:hAnsi="Times New Roman" w:cs="Times New Roman"/>
          <w:sz w:val="28"/>
          <w:szCs w:val="28"/>
        </w:rPr>
        <w:t>едоровка</w:t>
      </w:r>
      <w:r w:rsidRPr="00201421">
        <w:rPr>
          <w:rFonts w:ascii="Times New Roman" w:hAnsi="Times New Roman" w:cs="Times New Roman"/>
          <w:sz w:val="28"/>
          <w:szCs w:val="28"/>
        </w:rPr>
        <w:t xml:space="preserve">, ул.Центральная, </w:t>
      </w:r>
      <w:r>
        <w:rPr>
          <w:rFonts w:ascii="Times New Roman" w:hAnsi="Times New Roman" w:cs="Times New Roman"/>
          <w:sz w:val="28"/>
          <w:szCs w:val="28"/>
        </w:rPr>
        <w:t>34</w:t>
      </w:r>
      <w:r w:rsidRPr="00201421">
        <w:rPr>
          <w:rFonts w:ascii="Times New Roman" w:hAnsi="Times New Roman" w:cs="Times New Roman"/>
          <w:sz w:val="28"/>
          <w:szCs w:val="28"/>
        </w:rPr>
        <w:t>;</w:t>
      </w:r>
    </w:p>
    <w:p w:rsidR="00494BF9" w:rsidRPr="00201421" w:rsidRDefault="00494BF9" w:rsidP="00494BF9">
      <w:pPr>
        <w:jc w:val="both"/>
        <w:rPr>
          <w:rFonts w:ascii="Times New Roman" w:hAnsi="Times New Roman" w:cs="Times New Roman"/>
          <w:sz w:val="28"/>
          <w:szCs w:val="28"/>
        </w:rPr>
      </w:pPr>
      <w:r w:rsidRPr="00201421">
        <w:rPr>
          <w:rFonts w:ascii="Times New Roman" w:hAnsi="Times New Roman" w:cs="Times New Roman"/>
          <w:sz w:val="28"/>
          <w:szCs w:val="28"/>
        </w:rPr>
        <w:t xml:space="preserve">- в информационно-телекоммуникационной сети Интернет: на официальном сайте администрации </w:t>
      </w:r>
      <w:r>
        <w:rPr>
          <w:rFonts w:ascii="Times New Roman" w:hAnsi="Times New Roman" w:cs="Times New Roman"/>
          <w:sz w:val="28"/>
          <w:szCs w:val="28"/>
        </w:rPr>
        <w:t xml:space="preserve">Федоровского сельсовета </w:t>
      </w:r>
      <w:r w:rsidRPr="00201421">
        <w:rPr>
          <w:rFonts w:ascii="Times New Roman" w:hAnsi="Times New Roman" w:cs="Times New Roman"/>
          <w:sz w:val="28"/>
          <w:szCs w:val="28"/>
        </w:rPr>
        <w:t>Северного района Новосибирской области</w:t>
      </w:r>
      <w:r>
        <w:rPr>
          <w:rFonts w:ascii="Times New Roman" w:hAnsi="Times New Roman" w:cs="Times New Roman"/>
          <w:sz w:val="28"/>
          <w:szCs w:val="28"/>
        </w:rPr>
        <w:t xml:space="preserve"> </w:t>
      </w:r>
      <w:proofErr w:type="spellStart"/>
      <w:r w:rsidRPr="00332C75">
        <w:rPr>
          <w:rFonts w:ascii="Times New Roman" w:eastAsia="Times New Roman" w:hAnsi="Times New Roman" w:cs="Times New Roman"/>
          <w:color w:val="0563C1"/>
          <w:sz w:val="28"/>
          <w:szCs w:val="28"/>
          <w:u w:val="single"/>
        </w:rPr>
        <w:t>fedorovskij.nso.ru</w:t>
      </w:r>
      <w:proofErr w:type="spellEnd"/>
      <w:r w:rsidRPr="00201421">
        <w:rPr>
          <w:rFonts w:ascii="Times New Roman" w:hAnsi="Times New Roman" w:cs="Times New Roman"/>
          <w:sz w:val="28"/>
          <w:szCs w:val="28"/>
        </w:rPr>
        <w:t>»;</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на Едином портале государственных и муниципальных услуг (функций) Российской Федерации - </w:t>
      </w:r>
      <w:hyperlink r:id="rId5" w:history="1">
        <w:r w:rsidRPr="00201421">
          <w:rPr>
            <w:rStyle w:val="a5"/>
            <w:rFonts w:ascii="Times New Roman" w:hAnsi="Times New Roman" w:cs="Times New Roman"/>
            <w:sz w:val="28"/>
            <w:szCs w:val="28"/>
          </w:rPr>
          <w:t>www.gosuslugi.ru</w:t>
        </w:r>
      </w:hyperlink>
      <w:r w:rsidRPr="00201421">
        <w:rPr>
          <w:rFonts w:ascii="Times New Roman" w:hAnsi="Times New Roman" w:cs="Times New Roman"/>
          <w:sz w:val="28"/>
          <w:szCs w:val="28"/>
        </w:rPr>
        <w:t>;</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Информацию о порядке предоставления муниципальной услуги можно получить:</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посредством телефонной связи по номеру: 8(38360)</w:t>
      </w:r>
      <w:r>
        <w:rPr>
          <w:rFonts w:ascii="Times New Roman" w:hAnsi="Times New Roman" w:cs="Times New Roman"/>
          <w:sz w:val="28"/>
          <w:szCs w:val="28"/>
        </w:rPr>
        <w:t>48-434</w:t>
      </w:r>
      <w:r w:rsidRPr="00201421">
        <w:rPr>
          <w:rFonts w:ascii="Times New Roman" w:hAnsi="Times New Roman" w:cs="Times New Roman"/>
          <w:sz w:val="28"/>
          <w:szCs w:val="28"/>
        </w:rPr>
        <w:t>;</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при личном обращении;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при письменном обращении;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путем публичного информирования.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Информация о порядке предоставления муниципальной услуги должна содержать:</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сведения о порядке получения муниципальной услуги;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адрес места приема документов для предоставления муниципальной услуги и порядок передачи результата заявителю;</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форму заявления;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сведения о порядке обжалования действий (бездействия) и решений должностных лиц.</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 </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Устное информирование каждого обратившегося за информацией заявителя осуществляется не более 15 минут. В случае</w:t>
      </w:r>
      <w:proofErr w:type="gramStart"/>
      <w:r w:rsidRPr="00201421">
        <w:rPr>
          <w:rFonts w:ascii="Times New Roman" w:hAnsi="Times New Roman" w:cs="Times New Roman"/>
          <w:sz w:val="28"/>
          <w:szCs w:val="28"/>
        </w:rPr>
        <w:t>,</w:t>
      </w:r>
      <w:proofErr w:type="gramEnd"/>
      <w:r w:rsidRPr="00201421">
        <w:rPr>
          <w:rFonts w:ascii="Times New Roman" w:hAnsi="Times New Roman" w:cs="Times New Roman"/>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 </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Ответ на письменное обращение направляется заявителю в течение 14 дней со дня регистрации обращения в порядке, установленном Федеральным </w:t>
      </w:r>
      <w:r w:rsidRPr="00201421">
        <w:rPr>
          <w:rFonts w:ascii="Times New Roman" w:hAnsi="Times New Roman" w:cs="Times New Roman"/>
          <w:sz w:val="28"/>
          <w:szCs w:val="28"/>
        </w:rPr>
        <w:lastRenderedPageBreak/>
        <w:t>законом от 02.05.2006 № 59-ФЗ «О порядке рассмотрения обращений граждан Российской Федерации».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Прием документов, необходимых для предоставления муниципальной услуги, осуществляется по адресу: 6320</w:t>
      </w:r>
      <w:r>
        <w:rPr>
          <w:rFonts w:ascii="Times New Roman" w:hAnsi="Times New Roman" w:cs="Times New Roman"/>
          <w:sz w:val="28"/>
          <w:szCs w:val="28"/>
        </w:rPr>
        <w:t>93</w:t>
      </w:r>
      <w:r w:rsidRPr="00201421">
        <w:rPr>
          <w:rFonts w:ascii="Times New Roman" w:hAnsi="Times New Roman" w:cs="Times New Roman"/>
          <w:sz w:val="28"/>
          <w:szCs w:val="28"/>
        </w:rPr>
        <w:t>, Новосибирская область, Северный район, с</w:t>
      </w:r>
      <w:proofErr w:type="gramStart"/>
      <w:r w:rsidRPr="00201421">
        <w:rPr>
          <w:rFonts w:ascii="Times New Roman" w:hAnsi="Times New Roman" w:cs="Times New Roman"/>
          <w:sz w:val="28"/>
          <w:szCs w:val="28"/>
        </w:rPr>
        <w:t>.</w:t>
      </w:r>
      <w:r>
        <w:rPr>
          <w:rFonts w:ascii="Times New Roman" w:hAnsi="Times New Roman" w:cs="Times New Roman"/>
          <w:sz w:val="28"/>
          <w:szCs w:val="28"/>
        </w:rPr>
        <w:t>Ф</w:t>
      </w:r>
      <w:proofErr w:type="gramEnd"/>
      <w:r>
        <w:rPr>
          <w:rFonts w:ascii="Times New Roman" w:hAnsi="Times New Roman" w:cs="Times New Roman"/>
          <w:sz w:val="28"/>
          <w:szCs w:val="28"/>
        </w:rPr>
        <w:t>едоровка</w:t>
      </w:r>
      <w:r w:rsidRPr="00201421">
        <w:rPr>
          <w:rFonts w:ascii="Times New Roman" w:hAnsi="Times New Roman" w:cs="Times New Roman"/>
          <w:sz w:val="28"/>
          <w:szCs w:val="28"/>
        </w:rPr>
        <w:t xml:space="preserve">, ул.Центральная, </w:t>
      </w:r>
      <w:r>
        <w:rPr>
          <w:rFonts w:ascii="Times New Roman" w:hAnsi="Times New Roman" w:cs="Times New Roman"/>
          <w:sz w:val="28"/>
          <w:szCs w:val="28"/>
        </w:rPr>
        <w:t>34</w:t>
      </w:r>
      <w:r w:rsidRPr="00201421">
        <w:rPr>
          <w:rFonts w:ascii="Times New Roman" w:hAnsi="Times New Roman" w:cs="Times New Roman"/>
          <w:sz w:val="28"/>
          <w:szCs w:val="28"/>
        </w:rPr>
        <w:t xml:space="preserve">. </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График (режим) приема заинтересованных лиц по вопросам предоставления муниципальной услуги должностными лицами администрации: понедельник – пятница: с 9.00 до 17.00, обед с 13.00 до 14.00; суббота, воскресенье: выходной.          </w:t>
      </w:r>
    </w:p>
    <w:p w:rsidR="00494BF9" w:rsidRDefault="00494BF9" w:rsidP="00494BF9">
      <w:pPr>
        <w:pStyle w:val="a8"/>
        <w:rPr>
          <w:sz w:val="28"/>
          <w:szCs w:val="28"/>
        </w:rPr>
      </w:pPr>
      <w:r>
        <w:rPr>
          <w:sz w:val="28"/>
          <w:szCs w:val="28"/>
        </w:rPr>
        <w:t xml:space="preserve">      </w:t>
      </w:r>
      <w:r>
        <w:rPr>
          <w:sz w:val="28"/>
          <w:szCs w:val="28"/>
          <w:lang w:val="en-US"/>
        </w:rPr>
        <w:t>II</w:t>
      </w:r>
      <w:r>
        <w:rPr>
          <w:sz w:val="28"/>
          <w:szCs w:val="28"/>
        </w:rPr>
        <w:t xml:space="preserve">. </w:t>
      </w:r>
      <w:r>
        <w:rPr>
          <w:b/>
          <w:sz w:val="28"/>
          <w:szCs w:val="28"/>
        </w:rPr>
        <w:t>Стандарт предоставления муниципальной услуги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 xml:space="preserve">2.2.    Муниципальная услуга предоставляется администрацией </w:t>
      </w:r>
      <w:r>
        <w:rPr>
          <w:rFonts w:ascii="Times New Roman" w:hAnsi="Times New Roman" w:cs="Times New Roman"/>
          <w:sz w:val="28"/>
          <w:szCs w:val="28"/>
        </w:rPr>
        <w:t>Федоровского</w:t>
      </w:r>
      <w:r w:rsidRPr="00201421">
        <w:rPr>
          <w:rFonts w:ascii="Times New Roman" w:hAnsi="Times New Roman" w:cs="Times New Roman"/>
          <w:sz w:val="28"/>
          <w:szCs w:val="28"/>
        </w:rPr>
        <w:t xml:space="preserve"> сельсовета Северного района Новосибирской области (далее - администрация </w:t>
      </w:r>
      <w:r>
        <w:rPr>
          <w:rFonts w:ascii="Times New Roman" w:hAnsi="Times New Roman" w:cs="Times New Roman"/>
          <w:sz w:val="28"/>
          <w:szCs w:val="28"/>
        </w:rPr>
        <w:t>Федоровского</w:t>
      </w:r>
      <w:r w:rsidRPr="00201421">
        <w:rPr>
          <w:rFonts w:ascii="Times New Roman" w:hAnsi="Times New Roman" w:cs="Times New Roman"/>
          <w:sz w:val="28"/>
          <w:szCs w:val="28"/>
        </w:rPr>
        <w:t xml:space="preserve"> сельсовета).</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Процедура предоставления муниципальной услуги осуществляется администрацией </w:t>
      </w:r>
      <w:r>
        <w:rPr>
          <w:rFonts w:ascii="Times New Roman" w:hAnsi="Times New Roman" w:cs="Times New Roman"/>
          <w:sz w:val="28"/>
          <w:szCs w:val="28"/>
        </w:rPr>
        <w:t>Федоровского</w:t>
      </w:r>
      <w:r w:rsidRPr="00201421">
        <w:rPr>
          <w:rFonts w:ascii="Times New Roman" w:hAnsi="Times New Roman" w:cs="Times New Roman"/>
          <w:sz w:val="28"/>
          <w:szCs w:val="28"/>
        </w:rPr>
        <w:t xml:space="preserve"> сельсовета. </w:t>
      </w:r>
    </w:p>
    <w:p w:rsidR="00494BF9" w:rsidRPr="00201421" w:rsidRDefault="00494BF9" w:rsidP="00494BF9">
      <w:pPr>
        <w:pStyle w:val="a4"/>
        <w:jc w:val="both"/>
        <w:rPr>
          <w:rFonts w:ascii="Times New Roman" w:hAnsi="Times New Roman" w:cs="Times New Roman"/>
          <w:color w:val="000000"/>
          <w:sz w:val="28"/>
          <w:szCs w:val="28"/>
          <w:shd w:val="clear" w:color="auto" w:fill="FFFFFF"/>
        </w:rPr>
      </w:pPr>
      <w:proofErr w:type="gramStart"/>
      <w:r w:rsidRPr="00201421">
        <w:rPr>
          <w:rFonts w:ascii="Times New Roman" w:hAnsi="Times New Roman" w:cs="Times New Roman"/>
          <w:color w:val="000000"/>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201421">
        <w:rPr>
          <w:rFonts w:ascii="Times New Roman" w:hAnsi="Times New Roman" w:cs="Times New Roman"/>
          <w:color w:val="000000"/>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2.3. Описание результата предоставления услуги: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постановка на учет </w:t>
      </w:r>
      <w:r w:rsidRPr="00201421">
        <w:rPr>
          <w:rStyle w:val="apple-style-span"/>
          <w:sz w:val="28"/>
          <w:szCs w:val="28"/>
        </w:rPr>
        <w:t xml:space="preserve">в качестве </w:t>
      </w:r>
      <w:proofErr w:type="gramStart"/>
      <w:r w:rsidRPr="00201421">
        <w:rPr>
          <w:rStyle w:val="apple-style-span"/>
          <w:sz w:val="28"/>
          <w:szCs w:val="28"/>
        </w:rPr>
        <w:t>нуждающегося</w:t>
      </w:r>
      <w:proofErr w:type="gramEnd"/>
      <w:r w:rsidRPr="00201421">
        <w:rPr>
          <w:rStyle w:val="apple-style-span"/>
          <w:sz w:val="28"/>
          <w:szCs w:val="28"/>
        </w:rPr>
        <w:t xml:space="preserve"> в жилом помещении</w:t>
      </w:r>
      <w:r w:rsidRPr="00201421">
        <w:rPr>
          <w:rFonts w:ascii="Times New Roman" w:hAnsi="Times New Roman" w:cs="Times New Roman"/>
          <w:sz w:val="28"/>
          <w:szCs w:val="28"/>
        </w:rPr>
        <w:t>;</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отказ в предоставлении муниципальной услуги.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2.4. Устанавливаются</w:t>
      </w:r>
      <w:r w:rsidRPr="00201421">
        <w:rPr>
          <w:rFonts w:ascii="Times New Roman" w:hAnsi="Times New Roman" w:cs="Times New Roman"/>
          <w:snapToGrid w:val="0"/>
          <w:sz w:val="28"/>
          <w:szCs w:val="28"/>
        </w:rPr>
        <w:t xml:space="preserve"> следующие сроки предоставления </w:t>
      </w:r>
      <w:r w:rsidRPr="00201421">
        <w:rPr>
          <w:rFonts w:ascii="Times New Roman" w:hAnsi="Times New Roman" w:cs="Times New Roman"/>
          <w:sz w:val="28"/>
          <w:szCs w:val="28"/>
        </w:rPr>
        <w:t>муниципальной услуги: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2.4.1 Общий срок принятия решения о предоставлении муниципальной услуги составляет 10 дней со дня обращения за муниципальной услугой.</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1421">
        <w:rPr>
          <w:rFonts w:ascii="Times New Roman" w:hAnsi="Times New Roman" w:cs="Times New Roman"/>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 xml:space="preserve">2.5. Предоставление муниципальной услуги осуществляется в соответствии </w:t>
      </w:r>
      <w:proofErr w:type="gramStart"/>
      <w:r w:rsidRPr="00201421">
        <w:rPr>
          <w:rFonts w:ascii="Times New Roman" w:hAnsi="Times New Roman" w:cs="Times New Roman"/>
          <w:sz w:val="28"/>
          <w:szCs w:val="28"/>
        </w:rPr>
        <w:t>с</w:t>
      </w:r>
      <w:proofErr w:type="gramEnd"/>
      <w:r w:rsidRPr="00201421">
        <w:rPr>
          <w:rFonts w:ascii="Times New Roman" w:hAnsi="Times New Roman" w:cs="Times New Roman"/>
          <w:sz w:val="28"/>
          <w:szCs w:val="28"/>
        </w:rPr>
        <w:t xml:space="preserve">:  </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Конституцией Российской Федерации («Российская газета» 1993г № 237);</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Гражданским кодексом Российской Федерации от 30.11.1994 № 51-ФЗ (</w:t>
      </w:r>
      <w:proofErr w:type="gramStart"/>
      <w:r w:rsidRPr="00201421">
        <w:rPr>
          <w:rFonts w:ascii="Times New Roman" w:hAnsi="Times New Roman" w:cs="Times New Roman"/>
          <w:sz w:val="28"/>
          <w:szCs w:val="28"/>
        </w:rPr>
        <w:t>принят</w:t>
      </w:r>
      <w:proofErr w:type="gramEnd"/>
      <w:r w:rsidRPr="00201421">
        <w:rPr>
          <w:rFonts w:ascii="Times New Roman" w:hAnsi="Times New Roman" w:cs="Times New Roman"/>
          <w:sz w:val="28"/>
          <w:szCs w:val="28"/>
        </w:rPr>
        <w:t xml:space="preserve"> ГД ФС РФ 21.10.1994);</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-Жилищным кодексом Российской Федерации от 29.12.2004 N 188-ФЗ («Собрание законодательства Российской Федерации», 3 января 2005, № 1);</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-Федеральным законом от 21.12.1996 № 159-ФЗ «О дополнительных гарантиях по социальной поддержке детей-сирот и детей, оставшихся без попечении родителей» (</w:t>
      </w:r>
      <w:proofErr w:type="gramStart"/>
      <w:r w:rsidRPr="00201421">
        <w:rPr>
          <w:rFonts w:ascii="Times New Roman" w:hAnsi="Times New Roman" w:cs="Times New Roman"/>
          <w:sz w:val="28"/>
          <w:szCs w:val="28"/>
        </w:rPr>
        <w:t>опубликован</w:t>
      </w:r>
      <w:proofErr w:type="gramEnd"/>
      <w:r w:rsidRPr="00201421">
        <w:rPr>
          <w:rFonts w:ascii="Times New Roman" w:hAnsi="Times New Roman" w:cs="Times New Roman"/>
          <w:sz w:val="28"/>
          <w:szCs w:val="28"/>
        </w:rPr>
        <w:t xml:space="preserve"> в «Российской газете» от 27.12.1996 № 248, «Собрание законодательства РФ» от 23.12.1996 № 52, ст. 5880);</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6" w:history="1">
        <w:r w:rsidRPr="00201421">
          <w:rPr>
            <w:rStyle w:val="a5"/>
            <w:rFonts w:ascii="Times New Roman" w:hAnsi="Times New Roman" w:cs="Times New Roman"/>
            <w:color w:val="000000"/>
            <w:sz w:val="28"/>
            <w:szCs w:val="28"/>
          </w:rPr>
          <w:t>"Российская газета", №4849</w:t>
        </w:r>
      </w:hyperlink>
      <w:r w:rsidRPr="00201421">
        <w:rPr>
          <w:rFonts w:ascii="Times New Roman" w:hAnsi="Times New Roman" w:cs="Times New Roman"/>
          <w:sz w:val="28"/>
          <w:szCs w:val="28"/>
        </w:rPr>
        <w:t> от 13.02.2009 г.);</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Федеральным законом от 27.07.2006 N 152-ФЗ «О персональных данных» ("Российская газета", N 165, 29.07.2006, "Собрание законодательства РФ", 31.07.2006, N 31 (1 ч.), ст. 3451);</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-Федеральным законом от 12.01.1995 № 5-ФЗ «О ветеранах» ("Российская газета", N 1 - 3, 05.01.2000);</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lastRenderedPageBreak/>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201421">
        <w:rPr>
          <w:rFonts w:ascii="Times New Roman" w:hAnsi="Times New Roman" w:cs="Times New Roman"/>
          <w:sz w:val="28"/>
          <w:szCs w:val="28"/>
        </w:rPr>
        <w:t>Принят</w:t>
      </w:r>
      <w:proofErr w:type="gramEnd"/>
      <w:r w:rsidRPr="00201421">
        <w:rPr>
          <w:rFonts w:ascii="Times New Roman" w:hAnsi="Times New Roman" w:cs="Times New Roman"/>
          <w:sz w:val="28"/>
          <w:szCs w:val="28"/>
        </w:rPr>
        <w:t xml:space="preserve"> постановлением Новосибирского областного Совета депутатов от 27.10.2005 N 337-ОСД);</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sz w:val="28"/>
          <w:szCs w:val="28"/>
        </w:rPr>
        <w:t xml:space="preserve">- Постановлением Губернатора Новосибирской области  </w:t>
      </w:r>
      <w:r w:rsidRPr="00201421">
        <w:rPr>
          <w:rFonts w:ascii="Times New Roman" w:hAnsi="Times New Roman" w:cs="Times New Roman"/>
          <w:color w:val="000000"/>
          <w:sz w:val="28"/>
          <w:szCs w:val="28"/>
        </w:rPr>
        <w:t xml:space="preserve">от  26.02.2006 № 75 </w:t>
      </w:r>
      <w:r w:rsidRPr="00201421">
        <w:rPr>
          <w:rFonts w:ascii="Times New Roman" w:hAnsi="Times New Roman" w:cs="Times New Roman"/>
          <w:color w:val="000000"/>
          <w:sz w:val="28"/>
          <w:szCs w:val="28"/>
        </w:rPr>
        <w:br/>
        <w:t>«Об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 Уставом </w:t>
      </w:r>
      <w:r>
        <w:rPr>
          <w:rFonts w:ascii="Times New Roman" w:hAnsi="Times New Roman" w:cs="Times New Roman"/>
          <w:sz w:val="28"/>
          <w:szCs w:val="28"/>
        </w:rPr>
        <w:t xml:space="preserve">Федоровского </w:t>
      </w:r>
      <w:r w:rsidRPr="00201421">
        <w:rPr>
          <w:rFonts w:ascii="Times New Roman" w:hAnsi="Times New Roman" w:cs="Times New Roman"/>
          <w:sz w:val="28"/>
          <w:szCs w:val="28"/>
        </w:rPr>
        <w:t xml:space="preserve"> сельсовета Северного района Новосибирской области.</w:t>
      </w:r>
    </w:p>
    <w:p w:rsidR="00494BF9" w:rsidRPr="00201421" w:rsidRDefault="00494BF9" w:rsidP="00494BF9">
      <w:pPr>
        <w:pStyle w:val="a4"/>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 xml:space="preserve"> </w:t>
      </w:r>
      <w:r w:rsidRPr="00201421">
        <w:rPr>
          <w:rFonts w:ascii="Times New Roman" w:hAnsi="Times New Roman" w:cs="Times New Roman"/>
          <w:color w:val="000000"/>
          <w:sz w:val="28"/>
          <w:szCs w:val="28"/>
        </w:rPr>
        <w:t>2.6.</w:t>
      </w:r>
      <w:r w:rsidRPr="00201421">
        <w:rPr>
          <w:rFonts w:ascii="Times New Roman" w:hAnsi="Times New Roman" w:cs="Times New Roman"/>
          <w:sz w:val="28"/>
          <w:szCs w:val="28"/>
        </w:rPr>
        <w:t xml:space="preserve"> </w:t>
      </w:r>
      <w:r w:rsidRPr="00201421">
        <w:rPr>
          <w:rFonts w:ascii="Times New Roman" w:hAnsi="Times New Roman" w:cs="Times New Roman"/>
          <w:color w:val="000000"/>
          <w:sz w:val="28"/>
          <w:szCs w:val="28"/>
        </w:rPr>
        <w:t>Перечень документов, представляемых гражданином для принятия на учет граждан, нуждающихся в жилых помещениях.</w:t>
      </w:r>
    </w:p>
    <w:p w:rsidR="00494BF9" w:rsidRPr="00201421" w:rsidRDefault="00494BF9" w:rsidP="00494BF9">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1421">
        <w:rPr>
          <w:rFonts w:ascii="Times New Roman" w:hAnsi="Times New Roman" w:cs="Times New Roman"/>
          <w:color w:val="000000"/>
          <w:sz w:val="28"/>
          <w:szCs w:val="28"/>
        </w:rPr>
        <w:t xml:space="preserve">2.6.1. </w:t>
      </w:r>
      <w:proofErr w:type="gramStart"/>
      <w:r w:rsidRPr="00201421">
        <w:rPr>
          <w:rFonts w:ascii="Times New Roman" w:hAnsi="Times New Roman" w:cs="Times New Roman"/>
          <w:color w:val="000000"/>
          <w:sz w:val="28"/>
          <w:szCs w:val="28"/>
        </w:rPr>
        <w:t xml:space="preserve">Для принятия на учет граждан, нуждающихся в жилых помещениях, гражданин представляет в администрацию </w:t>
      </w:r>
      <w:r>
        <w:rPr>
          <w:rFonts w:ascii="Times New Roman" w:hAnsi="Times New Roman" w:cs="Times New Roman"/>
          <w:sz w:val="28"/>
          <w:szCs w:val="28"/>
        </w:rPr>
        <w:t>Федоровского</w:t>
      </w:r>
      <w:r w:rsidRPr="00201421">
        <w:rPr>
          <w:rFonts w:ascii="Times New Roman" w:hAnsi="Times New Roman" w:cs="Times New Roman"/>
          <w:color w:val="000000"/>
          <w:sz w:val="28"/>
          <w:szCs w:val="28"/>
        </w:rPr>
        <w:t xml:space="preserve"> сельсовета Северного района Новосибирской области либо через многофункциональный центр предоставления государственных и муниципальных услуг  в соответствии с заключенным ими в установленном Правительством Российской Федерации порядке соглашением о взаимодействии, представляет следующие документы:</w:t>
      </w:r>
      <w:proofErr w:type="gramEnd"/>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1) заявление о принятии на учет по форме, утвержденной постановлением Губернатора Новосибирской области;</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2) документы, удостоверяющие личность гражданина, а также членов его семьи;</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6) свидетельство о перемене имени (в случае перемены фамилии, собственно имени и (или) отчества гражданина и (или) членов его семьи).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2.6.1.2.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494BF9" w:rsidRPr="00201421" w:rsidRDefault="00494BF9" w:rsidP="00494BF9">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1421">
        <w:rPr>
          <w:rFonts w:ascii="Times New Roman" w:hAnsi="Times New Roman" w:cs="Times New Roman"/>
          <w:color w:val="000000"/>
          <w:sz w:val="28"/>
          <w:szCs w:val="28"/>
        </w:rPr>
        <w:t>2.6.2. Помимо вышеуказанных документов для принятия на учет представляются:</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1) малоимущими гражданами:</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lastRenderedPageBreak/>
        <w:t>а) справка о признании их малоимущими;</w:t>
      </w:r>
    </w:p>
    <w:p w:rsidR="00494BF9" w:rsidRPr="00201421" w:rsidRDefault="00494BF9" w:rsidP="00494BF9">
      <w:pPr>
        <w:pStyle w:val="a4"/>
        <w:jc w:val="both"/>
        <w:rPr>
          <w:rFonts w:ascii="Times New Roman" w:hAnsi="Times New Roman" w:cs="Times New Roman"/>
          <w:color w:val="000000"/>
          <w:sz w:val="28"/>
          <w:szCs w:val="28"/>
        </w:rPr>
      </w:pPr>
      <w:proofErr w:type="gramStart"/>
      <w:r w:rsidRPr="00201421">
        <w:rPr>
          <w:rFonts w:ascii="Times New Roman" w:hAnsi="Times New Roman" w:cs="Times New Roman"/>
          <w:color w:val="000000"/>
          <w:sz w:val="28"/>
          <w:szCs w:val="28"/>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201421">
        <w:rPr>
          <w:rFonts w:ascii="Times New Roman" w:hAnsi="Times New Roman" w:cs="Times New Roman"/>
          <w:color w:val="000000"/>
          <w:sz w:val="28"/>
          <w:szCs w:val="28"/>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494BF9" w:rsidRPr="00201421" w:rsidRDefault="00494BF9" w:rsidP="00494BF9">
      <w:pPr>
        <w:pStyle w:val="a4"/>
        <w:jc w:val="both"/>
        <w:rPr>
          <w:rFonts w:ascii="Times New Roman" w:hAnsi="Times New Roman" w:cs="Times New Roman"/>
          <w:color w:val="000000"/>
          <w:sz w:val="28"/>
          <w:szCs w:val="28"/>
        </w:rPr>
      </w:pPr>
      <w:proofErr w:type="spellStart"/>
      <w:r w:rsidRPr="00201421">
        <w:rPr>
          <w:rFonts w:ascii="Times New Roman" w:hAnsi="Times New Roman" w:cs="Times New Roman"/>
          <w:color w:val="000000"/>
          <w:sz w:val="28"/>
          <w:szCs w:val="28"/>
        </w:rPr>
        <w:t>д</w:t>
      </w:r>
      <w:proofErr w:type="spellEnd"/>
      <w:r w:rsidRPr="00201421">
        <w:rPr>
          <w:rFonts w:ascii="Times New Roman" w:hAnsi="Times New Roman" w:cs="Times New Roman"/>
          <w:color w:val="000000"/>
          <w:sz w:val="28"/>
          <w:szCs w:val="28"/>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494BF9" w:rsidRPr="00201421" w:rsidRDefault="00494BF9" w:rsidP="00494BF9">
      <w:pPr>
        <w:pStyle w:val="a4"/>
        <w:jc w:val="both"/>
        <w:rPr>
          <w:rFonts w:ascii="Times New Roman" w:hAnsi="Times New Roman" w:cs="Times New Roman"/>
          <w:color w:val="000000"/>
          <w:sz w:val="28"/>
          <w:szCs w:val="28"/>
        </w:rPr>
      </w:pPr>
      <w:proofErr w:type="gramStart"/>
      <w:r w:rsidRPr="00201421">
        <w:rPr>
          <w:rFonts w:ascii="Times New Roman" w:hAnsi="Times New Roman" w:cs="Times New Roman"/>
          <w:color w:val="000000"/>
          <w:sz w:val="28"/>
          <w:szCs w:val="28"/>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494BF9" w:rsidRPr="00201421" w:rsidRDefault="00494BF9" w:rsidP="00494BF9">
      <w:pPr>
        <w:pStyle w:val="a4"/>
        <w:jc w:val="both"/>
        <w:rPr>
          <w:rFonts w:ascii="Times New Roman" w:hAnsi="Times New Roman" w:cs="Times New Roman"/>
          <w:color w:val="000000"/>
          <w:sz w:val="28"/>
          <w:szCs w:val="28"/>
        </w:rPr>
      </w:pPr>
      <w:proofErr w:type="gramStart"/>
      <w:r w:rsidRPr="00201421">
        <w:rPr>
          <w:rFonts w:ascii="Times New Roman" w:hAnsi="Times New Roman" w:cs="Times New Roman"/>
          <w:color w:val="000000"/>
          <w:sz w:val="28"/>
          <w:szCs w:val="28"/>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2.6.2 настоящей статьи, а также документы, подтверждающие отнесение заявителя к предусмотренным федеральными</w:t>
      </w:r>
      <w:proofErr w:type="gramEnd"/>
      <w:r w:rsidRPr="00201421">
        <w:rPr>
          <w:rFonts w:ascii="Times New Roman" w:hAnsi="Times New Roman" w:cs="Times New Roman"/>
          <w:color w:val="000000"/>
          <w:sz w:val="28"/>
          <w:szCs w:val="28"/>
        </w:rPr>
        <w:t xml:space="preserve"> законами категориям граждан;</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494BF9" w:rsidRPr="00201421" w:rsidRDefault="00494BF9" w:rsidP="00494BF9">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1421">
        <w:rPr>
          <w:rFonts w:ascii="Times New Roman" w:hAnsi="Times New Roman" w:cs="Times New Roman"/>
          <w:color w:val="000000"/>
          <w:sz w:val="28"/>
          <w:szCs w:val="28"/>
        </w:rPr>
        <w:t>2.6.3. В случае подачи заявления в соответствии с пунктом 2.6.1.2 настоящей статьи представляется решение органа опеки и попечительства о назначении опекуна.</w:t>
      </w:r>
    </w:p>
    <w:p w:rsidR="00494BF9" w:rsidRPr="00201421" w:rsidRDefault="00494BF9" w:rsidP="00494BF9">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1421">
        <w:rPr>
          <w:rFonts w:ascii="Times New Roman" w:hAnsi="Times New Roman" w:cs="Times New Roman"/>
          <w:color w:val="000000"/>
          <w:sz w:val="28"/>
          <w:szCs w:val="28"/>
        </w:rPr>
        <w:t xml:space="preserve">2.7.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w:t>
      </w:r>
      <w:r w:rsidRPr="00201421">
        <w:rPr>
          <w:rFonts w:ascii="Times New Roman" w:hAnsi="Times New Roman" w:cs="Times New Roman"/>
          <w:color w:val="000000"/>
          <w:sz w:val="28"/>
          <w:szCs w:val="28"/>
        </w:rPr>
        <w:lastRenderedPageBreak/>
        <w:t>запрашиваются следующие документы и (или) информация, если заявитель не представил их по собственной инициативе:</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494BF9" w:rsidRPr="00201421" w:rsidRDefault="00494BF9" w:rsidP="00494BF9">
      <w:pPr>
        <w:pStyle w:val="a4"/>
        <w:jc w:val="both"/>
        <w:rPr>
          <w:rFonts w:ascii="Times New Roman" w:hAnsi="Times New Roman" w:cs="Times New Roman"/>
          <w:color w:val="000000"/>
          <w:sz w:val="28"/>
          <w:szCs w:val="28"/>
        </w:rPr>
      </w:pPr>
      <w:proofErr w:type="gramStart"/>
      <w:r w:rsidRPr="00201421">
        <w:rPr>
          <w:rFonts w:ascii="Times New Roman" w:hAnsi="Times New Roman" w:cs="Times New Roman"/>
          <w:color w:val="000000"/>
          <w:sz w:val="28"/>
          <w:szCs w:val="28"/>
        </w:rPr>
        <w:t>с</w:t>
      </w:r>
      <w:proofErr w:type="gramEnd"/>
      <w:r w:rsidRPr="00201421">
        <w:rPr>
          <w:rFonts w:ascii="Times New Roman" w:hAnsi="Times New Roman" w:cs="Times New Roman"/>
          <w:color w:val="000000"/>
          <w:sz w:val="28"/>
          <w:szCs w:val="28"/>
        </w:rPr>
        <w:t>правка о признании гражданина малоимущим в отношении заявителя (в случае если заявитель является малоимущим);</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выписки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(в отношении заявителя и членов его семьи) - в Управлении Федеральной службы государственной регистрации, кадастра и картографии по Новосибирской области;</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кадастровый (технический) паспорт жилого помещения, занимаемого заявителем и членами его семьи, - в Новосибирском филиале Федерального государственного унитарного предприятия "</w:t>
      </w:r>
      <w:proofErr w:type="spellStart"/>
      <w:r w:rsidRPr="00201421">
        <w:rPr>
          <w:rFonts w:ascii="Times New Roman" w:hAnsi="Times New Roman" w:cs="Times New Roman"/>
          <w:color w:val="000000"/>
          <w:sz w:val="28"/>
          <w:szCs w:val="28"/>
        </w:rPr>
        <w:t>Ростехинвентаризация</w:t>
      </w:r>
      <w:proofErr w:type="spellEnd"/>
      <w:r w:rsidRPr="00201421">
        <w:rPr>
          <w:rFonts w:ascii="Times New Roman" w:hAnsi="Times New Roman" w:cs="Times New Roman"/>
          <w:color w:val="000000"/>
          <w:sz w:val="28"/>
          <w:szCs w:val="28"/>
        </w:rPr>
        <w:t xml:space="preserve"> - Федеральное БТИ", Областном государственном унитарном предприятии "Технический центр учета объектов градостроительной деятельности и обеспечения сделок с недвижимостью по Новосибирской области", Управлении Федеральной службы государственной регистрации, кадастра и картографии по Новосибирской области;</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документы, содержащие сведения об использовании (неиспользовании) заявителем и членами его семьи права на приватизацию жилого помещения (в случае если заявитель и (или) члены его семьи после вступления в силу Закона Российской Федерации от 04.07.91 N 1541-1 "О приватизации жилищного фонда в Российской Федерации" проживали за пределами города Новосибирска);</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w:t>
      </w:r>
    </w:p>
    <w:p w:rsidR="00494BF9" w:rsidRPr="00201421" w:rsidRDefault="00494BF9" w:rsidP="00494BF9">
      <w:pPr>
        <w:pStyle w:val="a4"/>
        <w:jc w:val="both"/>
        <w:rPr>
          <w:rFonts w:ascii="Times New Roman" w:hAnsi="Times New Roman" w:cs="Times New Roman"/>
          <w:color w:val="000000"/>
          <w:sz w:val="28"/>
          <w:szCs w:val="28"/>
        </w:rPr>
      </w:pPr>
      <w:r w:rsidRPr="00201421">
        <w:rPr>
          <w:rFonts w:ascii="Times New Roman" w:hAnsi="Times New Roman" w:cs="Times New Roman"/>
          <w:color w:val="000000"/>
          <w:sz w:val="28"/>
          <w:szCs w:val="28"/>
        </w:rPr>
        <w:t>Документы, указанные в настоящем пункте, заявитель вправе представить по собственной инициативе.</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2.8.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отсутствуют.</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2.9. Запрещается требовать от заявителя: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4BF9" w:rsidRPr="00201421" w:rsidRDefault="00494BF9" w:rsidP="00494BF9">
      <w:pPr>
        <w:pStyle w:val="a4"/>
        <w:jc w:val="both"/>
        <w:rPr>
          <w:rFonts w:ascii="Times New Roman" w:hAnsi="Times New Roman" w:cs="Times New Roman"/>
          <w:sz w:val="28"/>
          <w:szCs w:val="28"/>
        </w:rPr>
      </w:pPr>
      <w:proofErr w:type="gramStart"/>
      <w:r w:rsidRPr="00201421">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w:t>
      </w:r>
      <w:r w:rsidRPr="00201421">
        <w:rPr>
          <w:rFonts w:ascii="Times New Roman" w:hAnsi="Times New Roman" w:cs="Times New Roman"/>
          <w:sz w:val="28"/>
          <w:szCs w:val="28"/>
        </w:rPr>
        <w:lastRenderedPageBreak/>
        <w:t>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 настоящего административного регламента;</w:t>
      </w:r>
      <w:proofErr w:type="gramEnd"/>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4BF9" w:rsidRPr="00201421" w:rsidRDefault="00494BF9" w:rsidP="00494BF9">
      <w:pPr>
        <w:pStyle w:val="a4"/>
        <w:jc w:val="both"/>
        <w:rPr>
          <w:rFonts w:ascii="Times New Roman" w:hAnsi="Times New Roman" w:cs="Times New Roman"/>
          <w:sz w:val="28"/>
          <w:szCs w:val="28"/>
        </w:rPr>
      </w:pPr>
      <w:proofErr w:type="gramStart"/>
      <w:r w:rsidRPr="0020142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201421">
        <w:rPr>
          <w:rFonts w:ascii="Times New Roman" w:hAnsi="Times New Roman" w:cs="Times New Roman"/>
          <w:sz w:val="28"/>
          <w:szCs w:val="28"/>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94BF9" w:rsidRPr="00201421" w:rsidRDefault="00494BF9" w:rsidP="00494BF9">
      <w:pPr>
        <w:pStyle w:val="a4"/>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201421">
        <w:rPr>
          <w:rFonts w:ascii="Times New Roman" w:eastAsia="Calibri" w:hAnsi="Times New Roman" w:cs="Times New Roman"/>
          <w:sz w:val="28"/>
          <w:szCs w:val="28"/>
        </w:rPr>
        <w:t>2.10.</w:t>
      </w:r>
      <w:r w:rsidRPr="00201421">
        <w:rPr>
          <w:rFonts w:ascii="Times New Roman" w:hAnsi="Times New Roman" w:cs="Times New Roman"/>
          <w:sz w:val="28"/>
          <w:szCs w:val="28"/>
        </w:rPr>
        <w:t xml:space="preserve"> </w:t>
      </w:r>
      <w:proofErr w:type="gramStart"/>
      <w:r w:rsidRPr="00201421">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w:t>
      </w:r>
      <w:proofErr w:type="gramEnd"/>
      <w:r w:rsidRPr="00201421">
        <w:rPr>
          <w:rFonts w:ascii="Times New Roman" w:hAnsi="Times New Roman" w:cs="Times New Roman"/>
          <w:sz w:val="28"/>
          <w:szCs w:val="28"/>
        </w:rPr>
        <w:t xml:space="preserve"> настоящему </w:t>
      </w:r>
      <w:r w:rsidRPr="00201421">
        <w:rPr>
          <w:rFonts w:ascii="Times New Roman" w:hAnsi="Times New Roman" w:cs="Times New Roman"/>
          <w:sz w:val="28"/>
          <w:szCs w:val="28"/>
        </w:rPr>
        <w:lastRenderedPageBreak/>
        <w:t>административному регламенту). Документы, подтверждающие согласие, могут быть представлены, в том числе, в форме электронного документа.</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2.11.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отсутствуют.</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2.12. В предоставлении муниципальной услуги может быть отказано по следующим основаниям:</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не представлены документы, указанные в  пункте 2.6; </w:t>
      </w:r>
    </w:p>
    <w:p w:rsidR="00494BF9" w:rsidRPr="00201421" w:rsidRDefault="00494BF9" w:rsidP="00494BF9">
      <w:pPr>
        <w:pStyle w:val="a4"/>
        <w:jc w:val="both"/>
        <w:rPr>
          <w:rFonts w:ascii="Times New Roman" w:hAnsi="Times New Roman" w:cs="Times New Roman"/>
          <w:sz w:val="28"/>
          <w:szCs w:val="28"/>
        </w:rPr>
      </w:pPr>
      <w:proofErr w:type="gramStart"/>
      <w:r w:rsidRPr="00201421">
        <w:rPr>
          <w:rFonts w:ascii="Times New Roman" w:hAnsi="Times New Roman" w:cs="Times New Roman"/>
          <w:color w:val="000000"/>
          <w:sz w:val="28"/>
          <w:szCs w:val="28"/>
          <w:shd w:val="clear" w:color="auto" w:fill="FFFFFF"/>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r w:rsidRPr="00201421">
        <w:rPr>
          <w:rFonts w:ascii="Times New Roman" w:hAnsi="Times New Roman" w:cs="Times New Roman"/>
          <w:sz w:val="28"/>
          <w:szCs w:val="28"/>
        </w:rPr>
        <w:t>пунктом 2.6,</w:t>
      </w:r>
      <w:r w:rsidRPr="00201421">
        <w:rPr>
          <w:rFonts w:ascii="Times New Roman" w:hAnsi="Times New Roman" w:cs="Times New Roman"/>
          <w:color w:val="000000"/>
          <w:sz w:val="28"/>
          <w:szCs w:val="28"/>
          <w:shd w:val="clear" w:color="auto" w:fill="FFFFFF"/>
        </w:rPr>
        <w:t xml:space="preserve"> если соответствующий документ не был представлен заявителем по собственной инициативе, за исключением случаев, если отсутствие таких</w:t>
      </w:r>
      <w:proofErr w:type="gramEnd"/>
      <w:r w:rsidRPr="00201421">
        <w:rPr>
          <w:rFonts w:ascii="Times New Roman" w:hAnsi="Times New Roman" w:cs="Times New Roman"/>
          <w:color w:val="000000"/>
          <w:sz w:val="28"/>
          <w:szCs w:val="28"/>
          <w:shd w:val="clear" w:color="auto" w:fill="FFFFFF"/>
        </w:rPr>
        <w:t xml:space="preserve">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представлены документы, которые не подтверждают право гражданина состоять на учете в качестве нуждающегося в жилых помещениях;</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не истек срок (5 лет) со дня совершения гражданином, намеренным приобрести право состоять на учете в качестве нуждающегося в жилых помещениях, действий, в результате которых такой гражданин может быть признан нуждающимся в жилых помещениях.</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2.13. Предоставление муниципальной услуги является бесплатным для заявителей.</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2.14. Максимальный срок ожидания заявителя в очереди при подаче заявления о предоставлении муниципальной услуги - не более 15 (пятнадцати) минут.</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Время ожидания заявителя в очереди при получении результата оказания услуги - не более 15 (пятнадцати) минут.</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 xml:space="preserve"> 2.15.  Регистрация заявления о предоставлении муниципальной услуги и прилагаемых к нему документов осуществляется: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при подаче, непосредственно, в бумажном виде – в момент приема документов;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при направлении заявления и документов почтовым отправлением – в день получения письма;</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1421">
        <w:rPr>
          <w:rFonts w:ascii="Times New Roman" w:hAnsi="Times New Roman" w:cs="Times New Roman"/>
          <w:sz w:val="28"/>
          <w:szCs w:val="28"/>
        </w:rPr>
        <w:t>2.16. Требования к помещениям:</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ab/>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Вход в здание оборудуется вывеской, содержащей наименование и место нахождения администрации, режим работы.</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санитарно-эпидемиологическим правилам и нормативам;</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правилам противопожарной безопасности;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требованиям к обеспечению доступности для </w:t>
      </w:r>
      <w:proofErr w:type="spellStart"/>
      <w:r w:rsidRPr="00201421">
        <w:rPr>
          <w:rFonts w:ascii="Times New Roman" w:hAnsi="Times New Roman" w:cs="Times New Roman"/>
          <w:sz w:val="28"/>
          <w:szCs w:val="28"/>
        </w:rPr>
        <w:t>маломобильных</w:t>
      </w:r>
      <w:proofErr w:type="spellEnd"/>
      <w:r w:rsidRPr="00201421">
        <w:rPr>
          <w:rFonts w:ascii="Times New Roman" w:hAnsi="Times New Roman" w:cs="Times New Roman"/>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Места для ожидания оборудуются: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стульями (кресельными секциями) и (или) скамьями;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столами (стойками), образцами заполнения документов, письменными принадлежностями для возможности оформления документов.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Рабочее место сотрудник</w:t>
      </w:r>
      <w:proofErr w:type="gramStart"/>
      <w:r w:rsidRPr="00201421">
        <w:rPr>
          <w:rFonts w:ascii="Times New Roman" w:hAnsi="Times New Roman" w:cs="Times New Roman"/>
          <w:sz w:val="28"/>
          <w:szCs w:val="28"/>
        </w:rPr>
        <w:t>а(</w:t>
      </w:r>
      <w:proofErr w:type="spellStart"/>
      <w:proofErr w:type="gramEnd"/>
      <w:r w:rsidRPr="00201421">
        <w:rPr>
          <w:rFonts w:ascii="Times New Roman" w:hAnsi="Times New Roman" w:cs="Times New Roman"/>
          <w:sz w:val="28"/>
          <w:szCs w:val="28"/>
        </w:rPr>
        <w:t>ов</w:t>
      </w:r>
      <w:proofErr w:type="spellEnd"/>
      <w:r w:rsidRPr="00201421">
        <w:rPr>
          <w:rFonts w:ascii="Times New Roman" w:hAnsi="Times New Roman" w:cs="Times New Roman"/>
          <w:sz w:val="28"/>
          <w:szCs w:val="28"/>
        </w:rPr>
        <w:t>) администрации оборудуется персональным компьютером с печатающим устройством. Сотрудни</w:t>
      </w:r>
      <w:proofErr w:type="gramStart"/>
      <w:r w:rsidRPr="00201421">
        <w:rPr>
          <w:rFonts w:ascii="Times New Roman" w:hAnsi="Times New Roman" w:cs="Times New Roman"/>
          <w:sz w:val="28"/>
          <w:szCs w:val="28"/>
        </w:rPr>
        <w:t>к(</w:t>
      </w:r>
      <w:proofErr w:type="gramEnd"/>
      <w:r w:rsidRPr="00201421">
        <w:rPr>
          <w:rFonts w:ascii="Times New Roman" w:hAnsi="Times New Roman" w:cs="Times New Roman"/>
          <w:sz w:val="28"/>
          <w:szCs w:val="28"/>
        </w:rPr>
        <w:t>и) администрации обеспечивается(</w:t>
      </w:r>
      <w:proofErr w:type="spellStart"/>
      <w:r w:rsidRPr="00201421">
        <w:rPr>
          <w:rFonts w:ascii="Times New Roman" w:hAnsi="Times New Roman" w:cs="Times New Roman"/>
          <w:sz w:val="28"/>
          <w:szCs w:val="28"/>
        </w:rPr>
        <w:t>ются</w:t>
      </w:r>
      <w:proofErr w:type="spellEnd"/>
      <w:r w:rsidRPr="00201421">
        <w:rPr>
          <w:rFonts w:ascii="Times New Roman" w:hAnsi="Times New Roman" w:cs="Times New Roman"/>
          <w:sz w:val="28"/>
          <w:szCs w:val="28"/>
        </w:rPr>
        <w:t>) личными и (или) настольными идентификационными карточками.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2.17. Показатели качества и доступности предоставления муниципальной услуги.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Показатели качества муниципальной услуги: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своевременность и полнота предоставления муниципальной услуги;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отсутствие обоснованных жалоб на действия (бездействие) должностных лиц, сотрудников администрации.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Показатели доступности муниципальной услуги: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пешеходная доступность от остановок общественного транспорта до здания, в котором предоставляется муниципальная услуга;</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беспрепятственный доступ к месту предоставления муниципальной услуги для </w:t>
      </w:r>
      <w:proofErr w:type="spellStart"/>
      <w:r w:rsidRPr="00201421">
        <w:rPr>
          <w:rFonts w:ascii="Times New Roman" w:hAnsi="Times New Roman" w:cs="Times New Roman"/>
          <w:sz w:val="28"/>
          <w:szCs w:val="28"/>
        </w:rPr>
        <w:t>маломобильных</w:t>
      </w:r>
      <w:proofErr w:type="spellEnd"/>
      <w:r w:rsidRPr="00201421">
        <w:rPr>
          <w:rFonts w:ascii="Times New Roman" w:hAnsi="Times New Roman" w:cs="Times New Roman"/>
          <w:sz w:val="28"/>
          <w:szCs w:val="28"/>
        </w:rPr>
        <w:t xml:space="preserve"> групп населения, в том числе инвалидов;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lastRenderedPageBreak/>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возможность получения муниципальной услуги на базе МФЦ;</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направление заявления и документов в электронной форме.</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2.18.1. При предоставлении муниципальной услуги в электронной форме заявителю обеспечивается: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1) получение информации о порядке и сроках предоставления муниципальной услуги;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2) запись на прием в администрацию для подачи запроса о предоставлении муниципальной услуги (далее – запрос);</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3) формирование запроса;</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4) прием и регистрация администрацией запроса и документов, необходимых для предоставления муниципальной услуги;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5) получение решения об отказе;</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6) получение сведений о ходе выполнения запроса;</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7) возможность оценки качества предоставления муниципальной услуги заявителем;</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2.18.2 Заявление и документы в электронной форме представляются в соответствии с требованиями приказа Минэкономразвития России № 7.</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w:t>
      </w:r>
      <w:r w:rsidRPr="00201421">
        <w:rPr>
          <w:rFonts w:ascii="Times New Roman" w:hAnsi="Times New Roman" w:cs="Times New Roman"/>
          <w:sz w:val="28"/>
          <w:szCs w:val="28"/>
        </w:rPr>
        <w:lastRenderedPageBreak/>
        <w:t>соответствовать требованиям Федерального закона от 06.04.2011 № 63-ФЗ «Об электронной подписи» и Федерального закона № 210-ФЗ.</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2.18.3.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Для регистрации запроса на предоставление муниципальной услуги посредством ЕПГУ заявителю необходимо:</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1) авторизоваться на ЕПГУ (войти в личный кабинет);</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2) из списка муниципальных услуг выбрать соответствующую муниципальную услугу;</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3) нажатием кнопки «Получить услугу» инициализировать операцию по заполнению электронной формы заявления;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5) отправить запрос в администрацию.</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Заявление, направленное посредством ЕПГУ, по умолчанию подписывается простой электронной подписью.</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2.18.4.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proofErr w:type="spellStart"/>
      <w:r w:rsidRPr="00201421">
        <w:rPr>
          <w:rFonts w:ascii="Times New Roman" w:hAnsi="Times New Roman" w:cs="Times New Roman"/>
          <w:sz w:val="28"/>
          <w:szCs w:val="28"/>
        </w:rPr>
        <w:t>www.mfc-nso.ru</w:t>
      </w:r>
      <w:proofErr w:type="spellEnd"/>
      <w:r w:rsidRPr="00201421">
        <w:rPr>
          <w:rFonts w:ascii="Times New Roman" w:hAnsi="Times New Roman" w:cs="Times New Roman"/>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494BF9" w:rsidRDefault="00494BF9" w:rsidP="00494BF9">
      <w:pPr>
        <w:pStyle w:val="a8"/>
        <w:shd w:val="clear" w:color="auto" w:fill="FDFEFF"/>
        <w:spacing w:before="0" w:beforeAutospacing="0" w:after="0" w:afterAutospacing="0"/>
        <w:rPr>
          <w:sz w:val="28"/>
          <w:szCs w:val="28"/>
        </w:rPr>
      </w:pPr>
      <w:r>
        <w:rPr>
          <w:sz w:val="28"/>
          <w:szCs w:val="28"/>
        </w:rPr>
        <w:t> </w:t>
      </w:r>
    </w:p>
    <w:p w:rsidR="00494BF9" w:rsidRDefault="00494BF9" w:rsidP="00494BF9">
      <w:pPr>
        <w:pStyle w:val="a7"/>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94BF9" w:rsidRDefault="00494BF9" w:rsidP="00494BF9">
      <w:pPr>
        <w:pStyle w:val="a7"/>
        <w:ind w:left="1140"/>
        <w:rPr>
          <w:rFonts w:ascii="Times New Roman" w:hAnsi="Times New Roman"/>
          <w:sz w:val="28"/>
          <w:szCs w:val="28"/>
        </w:rPr>
      </w:pP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3.1.1. Прием документов;  </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1421">
        <w:rPr>
          <w:rFonts w:ascii="Times New Roman" w:hAnsi="Times New Roman" w:cs="Times New Roman"/>
          <w:sz w:val="28"/>
          <w:szCs w:val="28"/>
        </w:rPr>
        <w:t>3.1.2. Истребование документов (сведений) в рамках межведомственного взаимодействия;  </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3.1.3. Рассмотрение документов; </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3.1.4. Принятие решения;  </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1421">
        <w:rPr>
          <w:rFonts w:ascii="Times New Roman" w:hAnsi="Times New Roman" w:cs="Times New Roman"/>
          <w:sz w:val="28"/>
          <w:szCs w:val="28"/>
        </w:rPr>
        <w:t>3.1.5. Выдача результата оказания муниципальной услуги. </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3.2. Блок-схема предоставления муниципальной  услуги приводится в приложении № 1 к данному административному регламенту.</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3.3.   Прием заявления и документов на получение муниципальной услуги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3.3.1.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3.3.2. Специалист администрации, ответственный за прием документов (далее по тексту - специалист, ответственный за прием документов):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устанавливает предмет обращения, личность заявителя, полномочия представителя заявителя;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проверяет наличие всех необходимых документов и проверяет соответствие представленных документов следующим требованиям:</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фамилии, имена и отчества заявителей, адреса регистрации написаны полностью;</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пакет представленных документов полностью укомплектован.</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3.3.4.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xml:space="preserve">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 </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В расписке указывается: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порядковый номер записи в журнале регистрации заявлений о предоставлении муниципальной услуги (регистрационный номер);</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дата представления документов;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lastRenderedPageBreak/>
        <w:t xml:space="preserve">-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 </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подпись специалиста по дате поступления заявления.</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Суммарная длительность административной процедуры - 30 минут.</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 xml:space="preserve">3.3.5.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w:t>
      </w:r>
      <w:proofErr w:type="gramStart"/>
      <w:r w:rsidRPr="00201421">
        <w:rPr>
          <w:rFonts w:ascii="Times New Roman" w:hAnsi="Times New Roman" w:cs="Times New Roman"/>
          <w:sz w:val="28"/>
          <w:szCs w:val="28"/>
        </w:rPr>
        <w:t>ответственному</w:t>
      </w:r>
      <w:proofErr w:type="gramEnd"/>
      <w:r w:rsidRPr="00201421">
        <w:rPr>
          <w:rFonts w:ascii="Times New Roman" w:hAnsi="Times New Roman" w:cs="Times New Roman"/>
          <w:sz w:val="28"/>
          <w:szCs w:val="28"/>
        </w:rPr>
        <w:t xml:space="preserve"> за рассмотрение документов.</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3.3.6.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494BF9" w:rsidRPr="00201421" w:rsidRDefault="00494BF9" w:rsidP="00494BF9">
      <w:pPr>
        <w:pStyle w:val="a4"/>
        <w:jc w:val="both"/>
        <w:rPr>
          <w:rFonts w:ascii="Times New Roman" w:hAnsi="Times New Roman" w:cs="Times New Roman"/>
          <w:sz w:val="28"/>
          <w:szCs w:val="28"/>
        </w:rPr>
      </w:pPr>
      <w:proofErr w:type="gramStart"/>
      <w:r w:rsidRPr="00201421">
        <w:rPr>
          <w:rFonts w:ascii="Times New Roman" w:hAnsi="Times New Roman" w:cs="Times New Roman"/>
          <w:sz w:val="28"/>
          <w:szCs w:val="28"/>
        </w:rPr>
        <w:t>При направлении заявителем документов, указанных в п. 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201421">
        <w:rPr>
          <w:rFonts w:ascii="Times New Roman" w:hAnsi="Times New Roman" w:cs="Times New Roman"/>
          <w:sz w:val="28"/>
          <w:szCs w:val="28"/>
        </w:rPr>
        <w:t xml:space="preserve">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В случае направления заявителем запроса на оказание услуги и пакета документов в администрацию по почте, специалист отправляет заявителю уведомление о получении администрацией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Максимальный срок исполнения административной процедуры составляет 1 (один) рабочий день.</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 xml:space="preserve">3.3.8. </w:t>
      </w:r>
      <w:r w:rsidRPr="00201421">
        <w:rPr>
          <w:rFonts w:ascii="Times New Roman" w:hAnsi="Times New Roman" w:cs="Times New Roman"/>
          <w:color w:val="000000"/>
          <w:sz w:val="28"/>
          <w:szCs w:val="28"/>
        </w:rPr>
        <w:t xml:space="preserve">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w:t>
      </w:r>
      <w:r w:rsidRPr="00201421">
        <w:rPr>
          <w:rFonts w:ascii="Times New Roman" w:hAnsi="Times New Roman" w:cs="Times New Roman"/>
          <w:sz w:val="28"/>
          <w:szCs w:val="28"/>
        </w:rPr>
        <w:t>регистрирует их в установленном порядке и размещает в форме электронных копий в автоматизированной информационной системе «ЦПГУ». Д</w:t>
      </w:r>
      <w:r w:rsidRPr="00201421">
        <w:rPr>
          <w:rFonts w:ascii="Times New Roman" w:hAnsi="Times New Roman" w:cs="Times New Roman"/>
          <w:color w:val="000000"/>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201421">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lastRenderedPageBreak/>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201421">
        <w:rPr>
          <w:rFonts w:ascii="Times New Roman" w:hAnsi="Times New Roman" w:cs="Times New Roman"/>
          <w:sz w:val="28"/>
          <w:szCs w:val="28"/>
        </w:rPr>
        <w:t>заявления</w:t>
      </w:r>
      <w:proofErr w:type="gramEnd"/>
      <w:r w:rsidRPr="00201421">
        <w:rPr>
          <w:rFonts w:ascii="Times New Roman" w:hAnsi="Times New Roman" w:cs="Times New Roman"/>
          <w:sz w:val="28"/>
          <w:szCs w:val="28"/>
        </w:rPr>
        <w:t xml:space="preserve"> и документы, представленные заявителем в традиционной форме.</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201421">
        <w:rPr>
          <w:rFonts w:ascii="Times New Roman" w:hAnsi="Times New Roman" w:cs="Times New Roman"/>
          <w:color w:val="000000"/>
          <w:sz w:val="28"/>
          <w:szCs w:val="28"/>
        </w:rPr>
        <w:t xml:space="preserve">3.3.9. При подаче заявления на оказание муниципальной услуги через МФЦ (при наличии), заявитель может получить сведения о ходе ее исполнения посредством </w:t>
      </w:r>
      <w:r w:rsidRPr="00201421">
        <w:rPr>
          <w:rFonts w:ascii="Times New Roman" w:hAnsi="Times New Roman" w:cs="Times New Roman"/>
          <w:color w:val="000000"/>
          <w:sz w:val="28"/>
          <w:szCs w:val="28"/>
          <w:lang w:val="en-US"/>
        </w:rPr>
        <w:t>call</w:t>
      </w:r>
      <w:r w:rsidRPr="00201421">
        <w:rPr>
          <w:rFonts w:ascii="Times New Roman" w:hAnsi="Times New Roman" w:cs="Times New Roman"/>
          <w:color w:val="000000"/>
          <w:sz w:val="28"/>
          <w:szCs w:val="28"/>
        </w:rPr>
        <w:t xml:space="preserve">-центра МФЦ и </w:t>
      </w:r>
      <w:proofErr w:type="spellStart"/>
      <w:r w:rsidRPr="00201421">
        <w:rPr>
          <w:rFonts w:ascii="Times New Roman" w:hAnsi="Times New Roman" w:cs="Times New Roman"/>
          <w:color w:val="000000"/>
          <w:sz w:val="28"/>
          <w:szCs w:val="28"/>
          <w:lang w:val="en-US"/>
        </w:rPr>
        <w:t>sms</w:t>
      </w:r>
      <w:proofErr w:type="spellEnd"/>
      <w:r w:rsidRPr="00201421">
        <w:rPr>
          <w:rFonts w:ascii="Times New Roman" w:hAnsi="Times New Roman" w:cs="Times New Roman"/>
          <w:color w:val="000000"/>
          <w:sz w:val="28"/>
          <w:szCs w:val="28"/>
        </w:rPr>
        <w:t>-информирования.</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3.4 Истребование документов (сведений) в рамках межведомственного взаимодействия.  </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 </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 xml:space="preserve">3.4.2. Специалист по рассмотрению документов в </w:t>
      </w:r>
      <w:r w:rsidRPr="00201421">
        <w:rPr>
          <w:rFonts w:ascii="Times New Roman" w:hAnsi="Times New Roman" w:cs="Times New Roman"/>
          <w:color w:val="000000"/>
          <w:sz w:val="28"/>
          <w:szCs w:val="28"/>
        </w:rPr>
        <w:t xml:space="preserve">течение трех </w:t>
      </w:r>
      <w:r w:rsidRPr="00201421">
        <w:rPr>
          <w:rFonts w:ascii="Times New Roman" w:hAnsi="Times New Roman" w:cs="Times New Roman"/>
          <w:sz w:val="28"/>
          <w:szCs w:val="28"/>
        </w:rPr>
        <w:t xml:space="preserve">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r w:rsidRPr="00201421">
        <w:rPr>
          <w:rFonts w:ascii="Times New Roman" w:hAnsi="Times New Roman" w:cs="Times New Roman"/>
          <w:color w:val="000000"/>
          <w:sz w:val="28"/>
          <w:szCs w:val="28"/>
        </w:rPr>
        <w:t>подпункте 2.8.</w:t>
      </w:r>
      <w:r w:rsidRPr="00201421">
        <w:rPr>
          <w:rFonts w:ascii="Times New Roman" w:hAnsi="Times New Roman" w:cs="Times New Roman"/>
          <w:sz w:val="28"/>
          <w:szCs w:val="28"/>
        </w:rPr>
        <w:t>, если документы не представлены заявителем по собственной инициативе.</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 xml:space="preserve"> 3.5. Рассмотрение документов.</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3.5.1.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3.5.2.  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3.5.3. При наличии оснований для отказа в предоставлении муниципальной услуги, в соответствии с подпунктом 2.12, специалист, ответственный за оформление документов, в течение 3 дней со дня установления отсутствия у заявителя права на получение муниципальной услуги:</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осуществляет подготовку проекта уведомления об отказе в предоставлении муниципальной услуги с указанием основания для отказа;</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 направляет проект уведомления об отказе на подпись Главе.</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3.5.4. При отсутствии оснований для отказа в предоставлении муниципальной услуги специалист, ответственный за оформление документов:</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lastRenderedPageBreak/>
        <w:t>- в течение 3 дней со дня установления права на получение муниципальной услуги осуществляет подготовку, согласование проекта решения о постановке на учет в качестве нуждающихся в жилых помещениях.</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3.5.5. Результатом административной процедуры является подготовка проекта решения о постановке на учет в качестве нуждающихся в жилых помещениях или уведомления  об отказе в предоставлении услуги и передача их  Главе или уполномоченному должностному лицу.</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3.5.6. Максимальный срок выполнения административной процедуры – 10 (десять) рабочих дней.</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3.6. Принятие решения  </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3.6.1. Основанием начала  административной процедуры принятия решения является передача проекта письменного ответа на обращение заявителя или уведомления об отказе в предоставлении муниципальной услуги Главе или  уполномоченному должностному лицу.</w:t>
      </w:r>
    </w:p>
    <w:p w:rsidR="00494BF9" w:rsidRPr="00201421" w:rsidRDefault="00494BF9" w:rsidP="00494BF9">
      <w:pPr>
        <w:pStyle w:val="a4"/>
        <w:jc w:val="both"/>
        <w:rPr>
          <w:rFonts w:ascii="Times New Roman" w:hAnsi="Times New Roman" w:cs="Times New Roman"/>
          <w:sz w:val="28"/>
          <w:szCs w:val="28"/>
        </w:rPr>
      </w:pPr>
      <w:r w:rsidRPr="00201421">
        <w:rPr>
          <w:rFonts w:ascii="Times New Roman" w:hAnsi="Times New Roman" w:cs="Times New Roman"/>
          <w:sz w:val="28"/>
          <w:szCs w:val="28"/>
        </w:rPr>
        <w:t>Глава или  уполномоченное должностное лицо подписывает письменный ответ на обращение заявителя или уведомление об отказе в предоставлении муниципальной услуги.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3.6.2.  Результатом административной процедуры является подписанный ответ на обращение заявителя или уведомление об отказе в предоставлении муниципальной услуги.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3.6.3. Максимальный срок выполнения административной процедуры – 2 (два) рабочих дня.</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3.7. Выдача результата оказания муниципальной услуги.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3.7.1.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3.7.2.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3.7.3.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494BF9" w:rsidRPr="00201421"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01421">
        <w:rPr>
          <w:rFonts w:ascii="Times New Roman" w:hAnsi="Times New Roman" w:cs="Times New Roman"/>
          <w:sz w:val="28"/>
          <w:szCs w:val="28"/>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494BF9" w:rsidRPr="00201421" w:rsidRDefault="00494BF9" w:rsidP="00494BF9">
      <w:pPr>
        <w:pStyle w:val="a4"/>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Pr="00201421">
        <w:rPr>
          <w:rFonts w:ascii="Times New Roman" w:hAnsi="Times New Roman" w:cs="Times New Roman"/>
          <w:sz w:val="28"/>
          <w:szCs w:val="28"/>
        </w:rPr>
        <w:t xml:space="preserve">3.11. </w:t>
      </w:r>
      <w:r w:rsidRPr="00201421">
        <w:rPr>
          <w:rFonts w:ascii="Times New Roman" w:hAnsi="Times New Roman" w:cs="Times New Roman"/>
          <w:color w:val="000000"/>
          <w:sz w:val="28"/>
          <w:szCs w:val="28"/>
        </w:rPr>
        <w:t>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494BF9" w:rsidRPr="003C4D12" w:rsidRDefault="00494BF9" w:rsidP="00494BF9">
      <w:pPr>
        <w:pStyle w:val="a8"/>
        <w:spacing w:before="0" w:beforeAutospacing="0" w:after="0" w:afterAutospacing="0"/>
        <w:ind w:left="420" w:firstLine="0"/>
        <w:rPr>
          <w:sz w:val="28"/>
          <w:szCs w:val="28"/>
        </w:rPr>
      </w:pPr>
    </w:p>
    <w:p w:rsidR="00494BF9" w:rsidRPr="003C4D12" w:rsidRDefault="00494BF9" w:rsidP="00494BF9">
      <w:pPr>
        <w:pStyle w:val="a8"/>
        <w:numPr>
          <w:ilvl w:val="0"/>
          <w:numId w:val="2"/>
        </w:numPr>
        <w:spacing w:before="0" w:beforeAutospacing="0" w:after="0" w:afterAutospacing="0"/>
        <w:rPr>
          <w:sz w:val="28"/>
          <w:szCs w:val="28"/>
        </w:rPr>
      </w:pPr>
      <w:r>
        <w:rPr>
          <w:b/>
          <w:bCs/>
          <w:sz w:val="28"/>
          <w:szCs w:val="28"/>
        </w:rPr>
        <w:t xml:space="preserve">Формы </w:t>
      </w:r>
      <w:proofErr w:type="gramStart"/>
      <w:r>
        <w:rPr>
          <w:b/>
          <w:bCs/>
          <w:sz w:val="28"/>
          <w:szCs w:val="28"/>
        </w:rPr>
        <w:t>контроля за</w:t>
      </w:r>
      <w:proofErr w:type="gramEnd"/>
      <w:r>
        <w:rPr>
          <w:b/>
          <w:bCs/>
          <w:sz w:val="28"/>
          <w:szCs w:val="28"/>
        </w:rPr>
        <w:t xml:space="preserve"> предоставлением муниципальной услуги</w:t>
      </w:r>
    </w:p>
    <w:p w:rsidR="00494BF9" w:rsidRDefault="00494BF9" w:rsidP="00494BF9">
      <w:pPr>
        <w:pStyle w:val="a8"/>
        <w:spacing w:before="0" w:beforeAutospacing="0" w:after="0" w:afterAutospacing="0"/>
        <w:ind w:left="420" w:firstLine="0"/>
        <w:rPr>
          <w:sz w:val="28"/>
          <w:szCs w:val="28"/>
        </w:rPr>
      </w:pP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 xml:space="preserve">4.1. Текущий </w:t>
      </w:r>
      <w:proofErr w:type="gramStart"/>
      <w:r w:rsidRPr="00332C75">
        <w:rPr>
          <w:rFonts w:ascii="Times New Roman" w:hAnsi="Times New Roman" w:cs="Times New Roman"/>
          <w:sz w:val="28"/>
          <w:szCs w:val="28"/>
        </w:rPr>
        <w:t>контроль за</w:t>
      </w:r>
      <w:proofErr w:type="gramEnd"/>
      <w:r w:rsidRPr="00332C75">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w:t>
      </w:r>
      <w:r>
        <w:rPr>
          <w:rFonts w:ascii="Times New Roman" w:hAnsi="Times New Roman" w:cs="Times New Roman"/>
          <w:sz w:val="28"/>
          <w:szCs w:val="28"/>
        </w:rPr>
        <w:t>Федоровского</w:t>
      </w:r>
      <w:r w:rsidRPr="00332C75">
        <w:rPr>
          <w:rFonts w:ascii="Times New Roman" w:hAnsi="Times New Roman" w:cs="Times New Roman"/>
          <w:sz w:val="28"/>
          <w:szCs w:val="28"/>
        </w:rPr>
        <w:t xml:space="preserve"> сельсовета Северного района Новосибирской области.</w:t>
      </w:r>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t xml:space="preserve">   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w:t>
      </w:r>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t xml:space="preserve">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 xml:space="preserve">4.2. </w:t>
      </w:r>
      <w:proofErr w:type="gramStart"/>
      <w:r w:rsidRPr="00332C75">
        <w:rPr>
          <w:rFonts w:ascii="Times New Roman" w:hAnsi="Times New Roman" w:cs="Times New Roman"/>
          <w:sz w:val="28"/>
          <w:szCs w:val="28"/>
        </w:rPr>
        <w:t>Контроль за</w:t>
      </w:r>
      <w:proofErr w:type="gramEnd"/>
      <w:r w:rsidRPr="00332C7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w:t>
      </w:r>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t>муниципальной услуги, закрепляется в их должностных инструкциях.</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 xml:space="preserve">4.3. Порядок и формы </w:t>
      </w:r>
      <w:proofErr w:type="gramStart"/>
      <w:r w:rsidRPr="00332C75">
        <w:rPr>
          <w:rFonts w:ascii="Times New Roman" w:hAnsi="Times New Roman" w:cs="Times New Roman"/>
          <w:sz w:val="28"/>
          <w:szCs w:val="28"/>
        </w:rPr>
        <w:t>контроля за</w:t>
      </w:r>
      <w:proofErr w:type="gramEnd"/>
      <w:r w:rsidRPr="00332C75">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w:t>
      </w:r>
    </w:p>
    <w:p w:rsidR="00494BF9" w:rsidRPr="00332C75" w:rsidRDefault="00494BF9" w:rsidP="00494BF9">
      <w:pPr>
        <w:pStyle w:val="a4"/>
        <w:jc w:val="both"/>
        <w:rPr>
          <w:rFonts w:ascii="Times New Roman" w:hAnsi="Times New Roman" w:cs="Times New Roman"/>
          <w:sz w:val="28"/>
          <w:szCs w:val="28"/>
        </w:rPr>
      </w:pPr>
      <w:proofErr w:type="gramStart"/>
      <w:r w:rsidRPr="00332C75">
        <w:rPr>
          <w:rFonts w:ascii="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332C75">
        <w:rPr>
          <w:rFonts w:ascii="Times New Roman" w:hAnsi="Times New Roman" w:cs="Times New Roman"/>
          <w:sz w:val="28"/>
          <w:szCs w:val="28"/>
        </w:rPr>
        <w:t xml:space="preserve"> интересов заявителей при предоставлении муниципальной услуги.</w:t>
      </w:r>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lastRenderedPageBreak/>
        <w:t xml:space="preserve">   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494BF9" w:rsidRDefault="00494BF9" w:rsidP="00494BF9">
      <w:pPr>
        <w:autoSpaceDE w:val="0"/>
        <w:autoSpaceDN w:val="0"/>
        <w:adjustRightInd w:val="0"/>
        <w:jc w:val="both"/>
        <w:rPr>
          <w:sz w:val="28"/>
          <w:szCs w:val="28"/>
        </w:rPr>
      </w:pPr>
    </w:p>
    <w:p w:rsidR="00494BF9" w:rsidRPr="00332C75" w:rsidRDefault="00494BF9" w:rsidP="00494BF9">
      <w:pPr>
        <w:tabs>
          <w:tab w:val="left" w:pos="1134"/>
        </w:tabs>
        <w:ind w:firstLine="567"/>
        <w:jc w:val="center"/>
        <w:rPr>
          <w:rFonts w:ascii="Times New Roman" w:hAnsi="Times New Roman" w:cs="Times New Roman"/>
          <w:b/>
          <w:color w:val="000000"/>
          <w:sz w:val="28"/>
          <w:szCs w:val="28"/>
        </w:rPr>
      </w:pPr>
      <w:r w:rsidRPr="00332C75">
        <w:rPr>
          <w:rFonts w:ascii="Times New Roman" w:hAnsi="Times New Roman" w:cs="Times New Roman"/>
          <w:b/>
          <w:color w:val="000000"/>
          <w:sz w:val="28"/>
          <w:szCs w:val="28"/>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5.1. Заявитель может обратиться с жалобой в следующих случаях:</w:t>
      </w:r>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t xml:space="preserve">2) нарушение срока предоставления муниципальной услуги. </w:t>
      </w:r>
      <w:proofErr w:type="gramStart"/>
      <w:r w:rsidRPr="00332C7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32C75">
        <w:rPr>
          <w:rFonts w:ascii="Times New Roman" w:hAnsi="Times New Roman" w:cs="Times New Roman"/>
          <w:sz w:val="28"/>
          <w:szCs w:val="28"/>
        </w:rPr>
        <w:t xml:space="preserve"> муниципальных услуг";</w:t>
      </w:r>
    </w:p>
    <w:p w:rsidR="00494BF9" w:rsidRPr="00332C75" w:rsidRDefault="00494BF9" w:rsidP="00494BF9">
      <w:pPr>
        <w:pStyle w:val="a4"/>
        <w:jc w:val="both"/>
        <w:rPr>
          <w:rFonts w:ascii="Times New Roman" w:hAnsi="Times New Roman" w:cs="Times New Roman"/>
          <w:sz w:val="28"/>
          <w:szCs w:val="28"/>
        </w:rPr>
      </w:pPr>
      <w:proofErr w:type="gramStart"/>
      <w:r w:rsidRPr="00332C75">
        <w:rPr>
          <w:rFonts w:ascii="Times New Roman" w:hAnsi="Times New Roman" w:cs="Times New Roman"/>
          <w:sz w:val="28"/>
          <w:szCs w:val="28"/>
        </w:rPr>
        <w:t>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w:t>
      </w:r>
      <w:proofErr w:type="gramEnd"/>
    </w:p>
    <w:p w:rsidR="00494BF9" w:rsidRPr="00332C75" w:rsidRDefault="00494BF9" w:rsidP="00494BF9">
      <w:pPr>
        <w:pStyle w:val="a4"/>
        <w:jc w:val="both"/>
        <w:rPr>
          <w:rFonts w:ascii="Times New Roman" w:hAnsi="Times New Roman" w:cs="Times New Roman"/>
          <w:sz w:val="28"/>
          <w:szCs w:val="28"/>
        </w:rPr>
      </w:pPr>
      <w:proofErr w:type="gramStart"/>
      <w:r w:rsidRPr="00332C75">
        <w:rPr>
          <w:rFonts w:ascii="Times New Roman" w:hAnsi="Times New Roman" w:cs="Times New Roman"/>
          <w:sz w:val="28"/>
          <w:szCs w:val="28"/>
        </w:rPr>
        <w:t xml:space="preserve">4) требование у заявителя при предоставлении муниципальных услуг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w:t>
      </w:r>
      <w:proofErr w:type="gramEnd"/>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t>5)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lastRenderedPageBreak/>
        <w:t xml:space="preserve">6) отказ в предоставлении муниципальной услуги, если основания отказа не предусмотрены административным регламентом. </w:t>
      </w:r>
      <w:proofErr w:type="gramStart"/>
      <w:r w:rsidRPr="00332C7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32C75">
        <w:rPr>
          <w:rFonts w:ascii="Times New Roman" w:hAnsi="Times New Roman" w:cs="Times New Roman"/>
          <w:sz w:val="28"/>
          <w:szCs w:val="28"/>
        </w:rPr>
        <w:t xml:space="preserve"> муниципальных услуг";</w:t>
      </w:r>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t>7) затребование с заявителя при предоставлении муниципальной услуги платы, не предусмотренной административным регламентом;</w:t>
      </w:r>
    </w:p>
    <w:p w:rsidR="00494BF9" w:rsidRPr="00332C75" w:rsidRDefault="00494BF9" w:rsidP="00494BF9">
      <w:pPr>
        <w:pStyle w:val="a4"/>
        <w:jc w:val="both"/>
        <w:rPr>
          <w:rFonts w:ascii="Times New Roman" w:hAnsi="Times New Roman" w:cs="Times New Roman"/>
          <w:sz w:val="28"/>
          <w:szCs w:val="28"/>
        </w:rPr>
      </w:pPr>
      <w:proofErr w:type="gramStart"/>
      <w:r w:rsidRPr="00332C75">
        <w:rPr>
          <w:rFonts w:ascii="Times New Roman" w:hAnsi="Times New Roman" w:cs="Times New Roman"/>
          <w:sz w:val="28"/>
          <w:szCs w:val="28"/>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332C75">
        <w:rPr>
          <w:rFonts w:ascii="Times New Roman" w:hAnsi="Times New Roman" w:cs="Times New Roman"/>
          <w:sz w:val="28"/>
          <w:szCs w:val="28"/>
        </w:rPr>
        <w:t xml:space="preserve"> срока таких исправлений. </w:t>
      </w:r>
      <w:proofErr w:type="gramStart"/>
      <w:r w:rsidRPr="00332C7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32C75">
        <w:rPr>
          <w:rFonts w:ascii="Times New Roman" w:hAnsi="Times New Roman" w:cs="Times New Roman"/>
          <w:sz w:val="28"/>
          <w:szCs w:val="28"/>
        </w:rPr>
        <w:t xml:space="preserve"> муниципальных услуг"</w:t>
      </w:r>
      <w:proofErr w:type="gramStart"/>
      <w:r w:rsidRPr="00332C75">
        <w:rPr>
          <w:rFonts w:ascii="Times New Roman" w:hAnsi="Times New Roman" w:cs="Times New Roman"/>
          <w:sz w:val="28"/>
          <w:szCs w:val="28"/>
        </w:rPr>
        <w:t xml:space="preserve"> ;</w:t>
      </w:r>
      <w:proofErr w:type="gramEnd"/>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t>9) нарушение срока или порядка выдачи документов по результатам предоставления муниципальной услуги;</w:t>
      </w:r>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t xml:space="preserve">10)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332C7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32C75">
        <w:rPr>
          <w:rFonts w:ascii="Times New Roman" w:hAnsi="Times New Roman" w:cs="Times New Roman"/>
          <w:sz w:val="28"/>
          <w:szCs w:val="28"/>
        </w:rPr>
        <w:t xml:space="preserve"> муниципальных услуг".</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 xml:space="preserve">5.2. </w:t>
      </w:r>
      <w:proofErr w:type="gramStart"/>
      <w:r w:rsidRPr="00332C75">
        <w:rPr>
          <w:rFonts w:ascii="Times New Roman" w:hAnsi="Times New Roman" w:cs="Times New Roman"/>
          <w:sz w:val="28"/>
          <w:szCs w:val="28"/>
        </w:rPr>
        <w:t xml:space="preserve">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w:t>
      </w:r>
      <w:r w:rsidRPr="00332C75">
        <w:rPr>
          <w:rFonts w:ascii="Times New Roman" w:hAnsi="Times New Roman" w:cs="Times New Roman"/>
          <w:sz w:val="28"/>
          <w:szCs w:val="28"/>
        </w:rPr>
        <w:lastRenderedPageBreak/>
        <w:t>предусмотренные частью 1.1 статьи 16 Федерального закона от 27 июля 2010 г. N 210-ФЗ "Об организации предоставления государственных и муниципальных услуг".</w:t>
      </w:r>
      <w:proofErr w:type="gramEnd"/>
      <w:r w:rsidRPr="00332C75">
        <w:rPr>
          <w:rFonts w:ascii="Times New Roman" w:hAnsi="Times New Roman" w:cs="Times New Roman"/>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32C75">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332C75">
        <w:rPr>
          <w:rFonts w:ascii="Times New Roman" w:hAnsi="Times New Roman" w:cs="Times New Roman"/>
          <w:sz w:val="28"/>
          <w:szCs w:val="28"/>
        </w:rPr>
        <w:t xml:space="preserve"> также может быть </w:t>
      </w:r>
      <w:proofErr w:type="gramStart"/>
      <w:r w:rsidRPr="00332C75">
        <w:rPr>
          <w:rFonts w:ascii="Times New Roman" w:hAnsi="Times New Roman" w:cs="Times New Roman"/>
          <w:sz w:val="28"/>
          <w:szCs w:val="28"/>
        </w:rPr>
        <w:t>принята</w:t>
      </w:r>
      <w:proofErr w:type="gramEnd"/>
      <w:r w:rsidRPr="00332C75">
        <w:rPr>
          <w:rFonts w:ascii="Times New Roman" w:hAnsi="Times New Roman" w:cs="Times New Roman"/>
          <w:sz w:val="28"/>
          <w:szCs w:val="28"/>
        </w:rPr>
        <w:t xml:space="preserve"> при личном приеме заявителя.</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5.3. Жалоба должна содержать:</w:t>
      </w:r>
    </w:p>
    <w:p w:rsidR="00494BF9" w:rsidRPr="00332C75" w:rsidRDefault="00494BF9" w:rsidP="00494BF9">
      <w:pPr>
        <w:pStyle w:val="a4"/>
        <w:jc w:val="both"/>
        <w:rPr>
          <w:rFonts w:ascii="Times New Roman" w:hAnsi="Times New Roman" w:cs="Times New Roman"/>
          <w:sz w:val="28"/>
          <w:szCs w:val="28"/>
        </w:rPr>
      </w:pPr>
      <w:proofErr w:type="gramStart"/>
      <w:r w:rsidRPr="00332C7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94BF9" w:rsidRPr="00332C75" w:rsidRDefault="00494BF9" w:rsidP="00494BF9">
      <w:pPr>
        <w:pStyle w:val="a4"/>
        <w:jc w:val="both"/>
        <w:rPr>
          <w:rFonts w:ascii="Times New Roman" w:hAnsi="Times New Roman" w:cs="Times New Roman"/>
          <w:sz w:val="28"/>
          <w:szCs w:val="28"/>
        </w:rPr>
      </w:pPr>
      <w:proofErr w:type="gramStart"/>
      <w:r w:rsidRPr="00332C75">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4BF9" w:rsidRPr="00332C75" w:rsidRDefault="00494BF9" w:rsidP="00494BF9">
      <w:pPr>
        <w:pStyle w:val="a4"/>
        <w:jc w:val="both"/>
        <w:rPr>
          <w:rFonts w:ascii="Times New Roman" w:hAnsi="Times New Roman" w:cs="Times New Roman"/>
          <w:sz w:val="28"/>
          <w:szCs w:val="28"/>
        </w:rPr>
      </w:pPr>
      <w:r w:rsidRPr="00332C7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
    <w:p w:rsidR="00494BF9" w:rsidRPr="00332C75" w:rsidRDefault="00494BF9" w:rsidP="00494BF9">
      <w:pPr>
        <w:pStyle w:val="a4"/>
        <w:jc w:val="both"/>
        <w:rPr>
          <w:rFonts w:ascii="Times New Roman" w:hAnsi="Times New Roman" w:cs="Times New Roman"/>
          <w:sz w:val="28"/>
          <w:szCs w:val="28"/>
        </w:rPr>
      </w:pPr>
      <w:proofErr w:type="gramStart"/>
      <w:r w:rsidRPr="00332C7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roofErr w:type="gramEnd"/>
      <w:r w:rsidRPr="00332C75">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 xml:space="preserve">5.4. </w:t>
      </w:r>
      <w:proofErr w:type="gramStart"/>
      <w:r w:rsidRPr="00332C75">
        <w:rPr>
          <w:rFonts w:ascii="Times New Roman" w:hAnsi="Times New Roman" w:cs="Times New Roman"/>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332C75">
        <w:rPr>
          <w:rFonts w:ascii="Times New Roman" w:hAnsi="Times New Roman" w:cs="Times New Roman"/>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 xml:space="preserve">5.5. По результатам рассмотрения жалобы принимается одно из следующих решений: </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 xml:space="preserve">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2C75">
        <w:rPr>
          <w:rFonts w:ascii="Times New Roman" w:hAnsi="Times New Roman" w:cs="Times New Roman"/>
          <w:sz w:val="28"/>
          <w:szCs w:val="28"/>
        </w:rPr>
        <w:t>неудобства</w:t>
      </w:r>
      <w:proofErr w:type="gramEnd"/>
      <w:r w:rsidRPr="00332C7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 xml:space="preserve">5.5.2. В случае признания жалобы, не подлежащей удовлетворению в ответе заявителю, даются аргументированные разъяснения о причинах </w:t>
      </w:r>
      <w:r w:rsidRPr="00332C75">
        <w:rPr>
          <w:rFonts w:ascii="Times New Roman" w:hAnsi="Times New Roman" w:cs="Times New Roman"/>
          <w:sz w:val="28"/>
          <w:szCs w:val="28"/>
        </w:rPr>
        <w:lastRenderedPageBreak/>
        <w:t>принятого решения, а также информация о порядке обжалования принятого решения».</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4BF9" w:rsidRPr="00332C75" w:rsidRDefault="00494BF9" w:rsidP="00494BF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332C75">
        <w:rPr>
          <w:rFonts w:ascii="Times New Roman" w:hAnsi="Times New Roman" w:cs="Times New Roman"/>
          <w:sz w:val="28"/>
          <w:szCs w:val="28"/>
        </w:rPr>
        <w:t xml:space="preserve">5.7. В случае установления в ходе или по результатам </w:t>
      </w:r>
      <w:proofErr w:type="gramStart"/>
      <w:r w:rsidRPr="00332C7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32C7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4BF9" w:rsidRPr="00332C75" w:rsidRDefault="00494BF9" w:rsidP="00494BF9">
      <w:pPr>
        <w:pStyle w:val="a4"/>
        <w:jc w:val="both"/>
        <w:rPr>
          <w:rFonts w:ascii="Times New Roman" w:hAnsi="Times New Roman" w:cs="Times New Roman"/>
          <w:sz w:val="28"/>
          <w:szCs w:val="28"/>
        </w:rPr>
      </w:pPr>
    </w:p>
    <w:p w:rsidR="00494BF9" w:rsidRPr="00332C75" w:rsidRDefault="00494BF9" w:rsidP="00494BF9">
      <w:pPr>
        <w:pStyle w:val="a4"/>
        <w:jc w:val="both"/>
        <w:rPr>
          <w:rFonts w:ascii="Times New Roman" w:hAnsi="Times New Roman" w:cs="Times New Roman"/>
          <w:sz w:val="28"/>
          <w:szCs w:val="28"/>
        </w:rPr>
      </w:pPr>
    </w:p>
    <w:p w:rsidR="00494BF9" w:rsidRPr="00332C75" w:rsidRDefault="00494BF9" w:rsidP="00494BF9">
      <w:pPr>
        <w:pStyle w:val="a4"/>
        <w:jc w:val="both"/>
        <w:rPr>
          <w:rFonts w:ascii="Times New Roman" w:hAnsi="Times New Roman" w:cs="Times New Roman"/>
          <w:sz w:val="28"/>
          <w:szCs w:val="28"/>
        </w:rPr>
      </w:pPr>
    </w:p>
    <w:p w:rsidR="00494BF9" w:rsidRPr="00332C75" w:rsidRDefault="00494BF9" w:rsidP="00494BF9">
      <w:pPr>
        <w:pStyle w:val="a4"/>
        <w:jc w:val="right"/>
        <w:rPr>
          <w:rFonts w:ascii="Times New Roman" w:hAnsi="Times New Roman" w:cs="Times New Roman"/>
          <w:sz w:val="28"/>
          <w:szCs w:val="28"/>
        </w:rPr>
      </w:pPr>
      <w:r w:rsidRPr="00332C75">
        <w:rPr>
          <w:rFonts w:ascii="Times New Roman" w:hAnsi="Times New Roman" w:cs="Times New Roman"/>
          <w:sz w:val="28"/>
          <w:szCs w:val="28"/>
        </w:rPr>
        <w:t>ПРИЛОЖЕНИЕ № 1</w:t>
      </w:r>
    </w:p>
    <w:p w:rsidR="00494BF9" w:rsidRPr="00332C75" w:rsidRDefault="00494BF9" w:rsidP="00494BF9">
      <w:pPr>
        <w:pStyle w:val="a4"/>
        <w:jc w:val="right"/>
        <w:rPr>
          <w:rFonts w:ascii="Times New Roman" w:hAnsi="Times New Roman" w:cs="Times New Roman"/>
          <w:sz w:val="28"/>
          <w:szCs w:val="28"/>
        </w:rPr>
      </w:pPr>
      <w:r w:rsidRPr="00332C75">
        <w:rPr>
          <w:rFonts w:ascii="Times New Roman" w:hAnsi="Times New Roman" w:cs="Times New Roman"/>
          <w:sz w:val="28"/>
          <w:szCs w:val="28"/>
        </w:rPr>
        <w:t>к административному регламенту</w:t>
      </w:r>
    </w:p>
    <w:p w:rsidR="00494BF9" w:rsidRPr="00332C75" w:rsidRDefault="00494BF9" w:rsidP="00494BF9">
      <w:pPr>
        <w:pStyle w:val="a4"/>
        <w:jc w:val="right"/>
        <w:rPr>
          <w:rFonts w:ascii="Times New Roman" w:hAnsi="Times New Roman" w:cs="Times New Roman"/>
          <w:sz w:val="28"/>
          <w:szCs w:val="28"/>
        </w:rPr>
      </w:pPr>
      <w:r w:rsidRPr="00332C75">
        <w:rPr>
          <w:rFonts w:ascii="Times New Roman" w:hAnsi="Times New Roman" w:cs="Times New Roman"/>
          <w:sz w:val="28"/>
          <w:szCs w:val="28"/>
        </w:rPr>
        <w:t xml:space="preserve"> предоставления муниципальной услуги</w:t>
      </w:r>
    </w:p>
    <w:p w:rsidR="00494BF9" w:rsidRPr="00332C75" w:rsidRDefault="00494BF9" w:rsidP="00494BF9">
      <w:pPr>
        <w:pStyle w:val="a4"/>
        <w:jc w:val="right"/>
        <w:rPr>
          <w:rFonts w:ascii="Times New Roman" w:hAnsi="Times New Roman" w:cs="Times New Roman"/>
          <w:sz w:val="28"/>
          <w:szCs w:val="28"/>
        </w:rPr>
      </w:pPr>
      <w:r w:rsidRPr="00332C75">
        <w:rPr>
          <w:rFonts w:ascii="Times New Roman" w:hAnsi="Times New Roman" w:cs="Times New Roman"/>
          <w:sz w:val="28"/>
          <w:szCs w:val="28"/>
        </w:rPr>
        <w:t>по приему заявлений, документов,</w:t>
      </w:r>
    </w:p>
    <w:p w:rsidR="00494BF9" w:rsidRPr="00332C75" w:rsidRDefault="00494BF9" w:rsidP="00494BF9">
      <w:pPr>
        <w:pStyle w:val="a4"/>
        <w:jc w:val="right"/>
        <w:rPr>
          <w:rFonts w:ascii="Times New Roman" w:hAnsi="Times New Roman" w:cs="Times New Roman"/>
          <w:sz w:val="28"/>
          <w:szCs w:val="28"/>
        </w:rPr>
      </w:pPr>
      <w:r w:rsidRPr="00332C75">
        <w:rPr>
          <w:rFonts w:ascii="Times New Roman" w:hAnsi="Times New Roman" w:cs="Times New Roman"/>
          <w:sz w:val="28"/>
          <w:szCs w:val="28"/>
        </w:rPr>
        <w:t xml:space="preserve"> а также постановка граждан на учет </w:t>
      </w:r>
    </w:p>
    <w:p w:rsidR="00494BF9" w:rsidRPr="00332C75" w:rsidRDefault="00494BF9" w:rsidP="00494BF9">
      <w:pPr>
        <w:pStyle w:val="a4"/>
        <w:jc w:val="right"/>
        <w:rPr>
          <w:rFonts w:ascii="Times New Roman" w:hAnsi="Times New Roman" w:cs="Times New Roman"/>
          <w:sz w:val="28"/>
          <w:szCs w:val="28"/>
        </w:rPr>
      </w:pPr>
      <w:proofErr w:type="gramStart"/>
      <w:r w:rsidRPr="00332C75">
        <w:rPr>
          <w:rFonts w:ascii="Times New Roman" w:hAnsi="Times New Roman" w:cs="Times New Roman"/>
          <w:sz w:val="28"/>
          <w:szCs w:val="28"/>
        </w:rPr>
        <w:t>в качестве нуждающихся в жилых помещениях</w:t>
      </w:r>
      <w:proofErr w:type="gramEnd"/>
    </w:p>
    <w:p w:rsidR="00494BF9" w:rsidRDefault="00494BF9" w:rsidP="00494BF9">
      <w:pPr>
        <w:jc w:val="both"/>
        <w:rPr>
          <w:rFonts w:ascii="Times New Roman" w:hAnsi="Times New Roman" w:cs="Times New Roman"/>
          <w:sz w:val="28"/>
          <w:szCs w:val="28"/>
        </w:rPr>
      </w:pPr>
    </w:p>
    <w:p w:rsidR="00494BF9" w:rsidRDefault="00494BF9" w:rsidP="00494BF9">
      <w:pPr>
        <w:jc w:val="center"/>
        <w:rPr>
          <w:b/>
          <w:sz w:val="24"/>
          <w:szCs w:val="24"/>
        </w:rPr>
      </w:pPr>
    </w:p>
    <w:p w:rsidR="00494BF9" w:rsidRPr="00332C75" w:rsidRDefault="00494BF9" w:rsidP="00494BF9">
      <w:pPr>
        <w:pStyle w:val="a4"/>
        <w:jc w:val="center"/>
        <w:rPr>
          <w:rFonts w:ascii="Times New Roman" w:hAnsi="Times New Roman" w:cs="Times New Roman"/>
          <w:b/>
          <w:sz w:val="28"/>
          <w:szCs w:val="28"/>
        </w:rPr>
      </w:pPr>
      <w:r w:rsidRPr="00332C75">
        <w:rPr>
          <w:rFonts w:ascii="Times New Roman" w:hAnsi="Times New Roman" w:cs="Times New Roman"/>
          <w:b/>
          <w:sz w:val="28"/>
          <w:szCs w:val="28"/>
        </w:rPr>
        <w:t>БЛОК-СХЕМА</w:t>
      </w:r>
    </w:p>
    <w:p w:rsidR="00494BF9" w:rsidRPr="00332C75" w:rsidRDefault="00494BF9" w:rsidP="00494BF9">
      <w:pPr>
        <w:pStyle w:val="a4"/>
        <w:jc w:val="center"/>
        <w:rPr>
          <w:rFonts w:ascii="Times New Roman" w:hAnsi="Times New Roman" w:cs="Times New Roman"/>
          <w:b/>
          <w:sz w:val="28"/>
          <w:szCs w:val="28"/>
        </w:rPr>
      </w:pPr>
      <w:r w:rsidRPr="00332C75">
        <w:rPr>
          <w:rFonts w:ascii="Times New Roman" w:hAnsi="Times New Roman" w:cs="Times New Roman"/>
          <w:b/>
          <w:sz w:val="28"/>
          <w:szCs w:val="28"/>
        </w:rPr>
        <w:t>предоставления муниципальной услуги</w:t>
      </w:r>
    </w:p>
    <w:p w:rsidR="00494BF9" w:rsidRDefault="00494BF9" w:rsidP="00494BF9">
      <w:pPr>
        <w:jc w:val="center"/>
        <w:rPr>
          <w:b/>
        </w:rPr>
      </w:pPr>
    </w:p>
    <w:p w:rsidR="00494BF9" w:rsidRDefault="00494BF9" w:rsidP="00494BF9">
      <w:pPr>
        <w:jc w:val="center"/>
        <w:rPr>
          <w:b/>
        </w:rPr>
      </w:pPr>
    </w:p>
    <w:p w:rsidR="00494BF9" w:rsidRDefault="00494BF9" w:rsidP="00494BF9">
      <w:pPr>
        <w:jc w:val="center"/>
        <w:rPr>
          <w:b/>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418"/>
        <w:gridCol w:w="3379"/>
      </w:tblGrid>
      <w:tr w:rsidR="00494BF9" w:rsidTr="00AB2E76">
        <w:tc>
          <w:tcPr>
            <w:tcW w:w="9583" w:type="dxa"/>
            <w:gridSpan w:val="3"/>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jc w:val="center"/>
              <w:rPr>
                <w:rFonts w:ascii="Times New Roman" w:hAnsi="Times New Roman" w:cs="Times New Roman"/>
                <w:sz w:val="28"/>
                <w:szCs w:val="28"/>
              </w:rPr>
            </w:pPr>
            <w:r w:rsidRPr="00332C75">
              <w:rPr>
                <w:rFonts w:ascii="Times New Roman" w:hAnsi="Times New Roman" w:cs="Times New Roman"/>
                <w:sz w:val="28"/>
                <w:szCs w:val="28"/>
              </w:rPr>
              <w:t>Прием документов</w:t>
            </w:r>
          </w:p>
        </w:tc>
      </w:tr>
      <w:tr w:rsidR="00494BF9" w:rsidTr="00AB2E76">
        <w:tc>
          <w:tcPr>
            <w:tcW w:w="4786" w:type="dxa"/>
            <w:tcBorders>
              <w:top w:val="single" w:sz="4" w:space="0" w:color="auto"/>
              <w:left w:val="nil"/>
              <w:bottom w:val="single" w:sz="4" w:space="0" w:color="auto"/>
              <w:right w:val="nil"/>
            </w:tcBorders>
          </w:tcPr>
          <w:p w:rsidR="00494BF9" w:rsidRPr="00332C75" w:rsidRDefault="00494BF9" w:rsidP="00AB2E76">
            <w:pPr>
              <w:pStyle w:val="a4"/>
              <w:jc w:val="center"/>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hideMark/>
          </w:tcPr>
          <w:p w:rsidR="00494BF9" w:rsidRPr="00332C75" w:rsidRDefault="00494BF9" w:rsidP="00AB2E76">
            <w:pPr>
              <w:pStyle w:val="a4"/>
              <w:jc w:val="center"/>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55pt;margin-top:-.4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">
                  <v:stroke endarrow="block"/>
                </v:shape>
              </w:pict>
            </w:r>
          </w:p>
        </w:tc>
        <w:tc>
          <w:tcPr>
            <w:tcW w:w="3379" w:type="dxa"/>
            <w:tcBorders>
              <w:top w:val="single" w:sz="4" w:space="0" w:color="auto"/>
              <w:left w:val="nil"/>
              <w:bottom w:val="single" w:sz="4" w:space="0" w:color="auto"/>
              <w:right w:val="nil"/>
            </w:tcBorders>
          </w:tcPr>
          <w:p w:rsidR="00494BF9" w:rsidRPr="00332C75" w:rsidRDefault="00494BF9" w:rsidP="00AB2E76">
            <w:pPr>
              <w:pStyle w:val="a4"/>
              <w:jc w:val="center"/>
              <w:rPr>
                <w:rFonts w:ascii="Times New Roman" w:hAnsi="Times New Roman" w:cs="Times New Roman"/>
                <w:sz w:val="28"/>
                <w:szCs w:val="28"/>
              </w:rPr>
            </w:pPr>
          </w:p>
        </w:tc>
      </w:tr>
      <w:tr w:rsidR="00494BF9" w:rsidTr="00AB2E76">
        <w:tc>
          <w:tcPr>
            <w:tcW w:w="9583" w:type="dxa"/>
            <w:gridSpan w:val="3"/>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jc w:val="center"/>
              <w:rPr>
                <w:rFonts w:ascii="Times New Roman" w:hAnsi="Times New Roman" w:cs="Times New Roman"/>
                <w:sz w:val="28"/>
                <w:szCs w:val="28"/>
              </w:rPr>
            </w:pPr>
            <w:r w:rsidRPr="00332C75">
              <w:rPr>
                <w:rFonts w:ascii="Times New Roman" w:hAnsi="Times New Roman" w:cs="Times New Roman"/>
                <w:sz w:val="28"/>
                <w:szCs w:val="28"/>
              </w:rPr>
              <w:t>Истребование документов (сведений) в рамках межведомственного взаимодействия</w:t>
            </w:r>
          </w:p>
        </w:tc>
      </w:tr>
      <w:tr w:rsidR="00494BF9" w:rsidTr="00AB2E76">
        <w:tc>
          <w:tcPr>
            <w:tcW w:w="4786" w:type="dxa"/>
            <w:tcBorders>
              <w:top w:val="single" w:sz="4" w:space="0" w:color="auto"/>
              <w:left w:val="nil"/>
              <w:bottom w:val="single" w:sz="4" w:space="0" w:color="auto"/>
              <w:right w:val="nil"/>
            </w:tcBorders>
          </w:tcPr>
          <w:p w:rsidR="00494BF9" w:rsidRPr="00332C75" w:rsidRDefault="00494BF9" w:rsidP="00AB2E76">
            <w:pPr>
              <w:pStyle w:val="a4"/>
              <w:jc w:val="center"/>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hideMark/>
          </w:tcPr>
          <w:p w:rsidR="00494BF9" w:rsidRPr="00332C75" w:rsidRDefault="00494BF9" w:rsidP="00AB2E76">
            <w:pPr>
              <w:pStyle w:val="a4"/>
              <w:jc w:val="center"/>
              <w:rPr>
                <w:rFonts w:ascii="Times New Roman" w:hAnsi="Times New Roman" w:cs="Times New Roman"/>
                <w:sz w:val="28"/>
                <w:szCs w:val="28"/>
              </w:rPr>
            </w:pPr>
            <w:r>
              <w:rPr>
                <w:rFonts w:ascii="Times New Roman" w:hAnsi="Times New Roman" w:cs="Times New Roman"/>
                <w:sz w:val="28"/>
                <w:szCs w:val="28"/>
              </w:rPr>
              <w:pict>
                <v:shape id="_x0000_s1027" type="#_x0000_t32" style="position:absolute;left:0;text-align:left;margin-left:4.8pt;margin-top:.15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MgIAAF8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">
                  <v:stroke endarrow="block"/>
                </v:shape>
              </w:pict>
            </w:r>
          </w:p>
        </w:tc>
        <w:tc>
          <w:tcPr>
            <w:tcW w:w="3379" w:type="dxa"/>
            <w:tcBorders>
              <w:top w:val="single" w:sz="4" w:space="0" w:color="auto"/>
              <w:left w:val="nil"/>
              <w:bottom w:val="single" w:sz="4" w:space="0" w:color="auto"/>
              <w:right w:val="nil"/>
            </w:tcBorders>
          </w:tcPr>
          <w:p w:rsidR="00494BF9" w:rsidRPr="00332C75" w:rsidRDefault="00494BF9" w:rsidP="00AB2E76">
            <w:pPr>
              <w:pStyle w:val="a4"/>
              <w:jc w:val="center"/>
              <w:rPr>
                <w:rFonts w:ascii="Times New Roman" w:hAnsi="Times New Roman" w:cs="Times New Roman"/>
                <w:sz w:val="28"/>
                <w:szCs w:val="28"/>
              </w:rPr>
            </w:pPr>
          </w:p>
        </w:tc>
      </w:tr>
      <w:tr w:rsidR="00494BF9" w:rsidTr="00AB2E76">
        <w:trPr>
          <w:trHeight w:val="345"/>
        </w:trPr>
        <w:tc>
          <w:tcPr>
            <w:tcW w:w="9583" w:type="dxa"/>
            <w:gridSpan w:val="3"/>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jc w:val="center"/>
              <w:rPr>
                <w:rFonts w:ascii="Times New Roman" w:hAnsi="Times New Roman" w:cs="Times New Roman"/>
                <w:sz w:val="28"/>
                <w:szCs w:val="28"/>
              </w:rPr>
            </w:pPr>
            <w:r w:rsidRPr="00332C75">
              <w:rPr>
                <w:rFonts w:ascii="Times New Roman" w:hAnsi="Times New Roman" w:cs="Times New Roman"/>
                <w:sz w:val="28"/>
                <w:szCs w:val="28"/>
              </w:rPr>
              <w:t>Рассмотрение документов</w:t>
            </w:r>
          </w:p>
        </w:tc>
      </w:tr>
      <w:tr w:rsidR="00494BF9" w:rsidTr="00AB2E76">
        <w:trPr>
          <w:trHeight w:val="330"/>
        </w:trPr>
        <w:tc>
          <w:tcPr>
            <w:tcW w:w="9583" w:type="dxa"/>
            <w:gridSpan w:val="3"/>
            <w:tcBorders>
              <w:top w:val="single" w:sz="4" w:space="0" w:color="auto"/>
              <w:left w:val="nil"/>
              <w:bottom w:val="single" w:sz="4" w:space="0" w:color="auto"/>
              <w:right w:val="nil"/>
            </w:tcBorders>
            <w:hideMark/>
          </w:tcPr>
          <w:p w:rsidR="00494BF9" w:rsidRPr="00332C75" w:rsidRDefault="00494BF9" w:rsidP="00AB2E76">
            <w:pPr>
              <w:pStyle w:val="a4"/>
              <w:jc w:val="center"/>
              <w:rPr>
                <w:rFonts w:ascii="Times New Roman" w:hAnsi="Times New Roman" w:cs="Times New Roman"/>
                <w:sz w:val="28"/>
                <w:szCs w:val="28"/>
              </w:rPr>
            </w:pPr>
            <w:r>
              <w:rPr>
                <w:rFonts w:ascii="Times New Roman" w:hAnsi="Times New Roman" w:cs="Times New Roman"/>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0;text-align:left;margin-left:230.55pt;margin-top:14.65pt;width:29.35pt;height:.75pt;rotation:90;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y/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" adj="10782,8982720,-227150">
                  <v:stroke endarrow="block"/>
                </v:shape>
              </w:pict>
            </w:r>
          </w:p>
        </w:tc>
      </w:tr>
      <w:tr w:rsidR="00494BF9" w:rsidTr="00AB2E76">
        <w:tc>
          <w:tcPr>
            <w:tcW w:w="4786" w:type="dxa"/>
            <w:tcBorders>
              <w:top w:val="single" w:sz="4" w:space="0" w:color="auto"/>
              <w:left w:val="nil"/>
              <w:bottom w:val="single" w:sz="4" w:space="0" w:color="auto"/>
              <w:right w:val="nil"/>
            </w:tcBorders>
          </w:tcPr>
          <w:p w:rsidR="00494BF9" w:rsidRPr="00332C75" w:rsidRDefault="00494BF9" w:rsidP="00AB2E76">
            <w:pPr>
              <w:pStyle w:val="a4"/>
              <w:jc w:val="center"/>
              <w:rPr>
                <w:rFonts w:ascii="Times New Roman" w:hAnsi="Times New Roman" w:cs="Times New Roman"/>
                <w:sz w:val="28"/>
                <w:szCs w:val="28"/>
              </w:rPr>
            </w:pPr>
          </w:p>
        </w:tc>
        <w:tc>
          <w:tcPr>
            <w:tcW w:w="1418" w:type="dxa"/>
            <w:tcBorders>
              <w:top w:val="single" w:sz="4" w:space="0" w:color="auto"/>
              <w:left w:val="nil"/>
              <w:bottom w:val="nil"/>
              <w:right w:val="nil"/>
            </w:tcBorders>
          </w:tcPr>
          <w:p w:rsidR="00494BF9" w:rsidRPr="00332C75" w:rsidRDefault="00494BF9" w:rsidP="00AB2E76">
            <w:pPr>
              <w:pStyle w:val="a4"/>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494BF9" w:rsidRPr="00332C75" w:rsidRDefault="00494BF9" w:rsidP="00AB2E76">
            <w:pPr>
              <w:pStyle w:val="a4"/>
              <w:jc w:val="center"/>
              <w:rPr>
                <w:rFonts w:ascii="Times New Roman" w:hAnsi="Times New Roman" w:cs="Times New Roman"/>
                <w:sz w:val="28"/>
                <w:szCs w:val="28"/>
              </w:rPr>
            </w:pPr>
          </w:p>
        </w:tc>
      </w:tr>
      <w:tr w:rsidR="00494BF9" w:rsidTr="00AB2E76">
        <w:tc>
          <w:tcPr>
            <w:tcW w:w="9583" w:type="dxa"/>
            <w:gridSpan w:val="3"/>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jc w:val="center"/>
              <w:rPr>
                <w:rFonts w:ascii="Times New Roman" w:hAnsi="Times New Roman" w:cs="Times New Roman"/>
                <w:sz w:val="28"/>
                <w:szCs w:val="28"/>
              </w:rPr>
            </w:pPr>
            <w:r w:rsidRPr="00332C75">
              <w:rPr>
                <w:rFonts w:ascii="Times New Roman" w:hAnsi="Times New Roman" w:cs="Times New Roman"/>
                <w:sz w:val="28"/>
                <w:szCs w:val="28"/>
              </w:rPr>
              <w:t>Принятие решения</w:t>
            </w:r>
          </w:p>
        </w:tc>
      </w:tr>
      <w:tr w:rsidR="00494BF9" w:rsidTr="00AB2E76">
        <w:tc>
          <w:tcPr>
            <w:tcW w:w="9583" w:type="dxa"/>
            <w:gridSpan w:val="3"/>
            <w:tcBorders>
              <w:top w:val="single" w:sz="4" w:space="0" w:color="auto"/>
              <w:left w:val="nil"/>
              <w:bottom w:val="single" w:sz="4" w:space="0" w:color="auto"/>
              <w:right w:val="nil"/>
            </w:tcBorders>
            <w:hideMark/>
          </w:tcPr>
          <w:p w:rsidR="00494BF9" w:rsidRPr="00332C75" w:rsidRDefault="00494BF9" w:rsidP="00AB2E76">
            <w:pPr>
              <w:pStyle w:val="a4"/>
              <w:jc w:val="center"/>
              <w:rPr>
                <w:rFonts w:ascii="Times New Roman" w:hAnsi="Times New Roman" w:cs="Times New Roman"/>
                <w:sz w:val="28"/>
                <w:szCs w:val="28"/>
              </w:rPr>
            </w:pPr>
            <w:r>
              <w:rPr>
                <w:rFonts w:ascii="Times New Roman" w:hAnsi="Times New Roman" w:cs="Times New Roman"/>
                <w:sz w:val="28"/>
                <w:szCs w:val="28"/>
              </w:rPr>
              <w:pict>
                <v:shape id="_x0000_s1029" type="#_x0000_t32" style="position:absolute;left:0;text-align:left;margin-left:247.35pt;margin-top:.6pt;width:.75pt;height:1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J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">
                  <v:stroke endarrow="block"/>
                </v:shape>
              </w:pict>
            </w:r>
          </w:p>
        </w:tc>
      </w:tr>
      <w:tr w:rsidR="00494BF9" w:rsidTr="00AB2E76">
        <w:tc>
          <w:tcPr>
            <w:tcW w:w="9583" w:type="dxa"/>
            <w:gridSpan w:val="3"/>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jc w:val="center"/>
              <w:rPr>
                <w:rFonts w:ascii="Times New Roman" w:hAnsi="Times New Roman" w:cs="Times New Roman"/>
                <w:sz w:val="28"/>
                <w:szCs w:val="28"/>
              </w:rPr>
            </w:pPr>
            <w:r w:rsidRPr="00332C75">
              <w:rPr>
                <w:rFonts w:ascii="Times New Roman" w:hAnsi="Times New Roman" w:cs="Times New Roman"/>
                <w:sz w:val="28"/>
                <w:szCs w:val="28"/>
              </w:rPr>
              <w:t>Выдача результата оказания муниципальной услуги</w:t>
            </w:r>
          </w:p>
        </w:tc>
      </w:tr>
      <w:tr w:rsidR="00494BF9" w:rsidTr="00AB2E76">
        <w:tc>
          <w:tcPr>
            <w:tcW w:w="4786" w:type="dxa"/>
            <w:tcBorders>
              <w:top w:val="single" w:sz="4" w:space="0" w:color="auto"/>
              <w:left w:val="nil"/>
              <w:bottom w:val="single" w:sz="4" w:space="0" w:color="auto"/>
              <w:right w:val="nil"/>
            </w:tcBorders>
            <w:hideMark/>
          </w:tcPr>
          <w:p w:rsidR="00494BF9" w:rsidRPr="00332C75" w:rsidRDefault="00494BF9" w:rsidP="00AB2E76">
            <w:pPr>
              <w:pStyle w:val="a4"/>
              <w:jc w:val="center"/>
              <w:rPr>
                <w:rFonts w:ascii="Times New Roman" w:hAnsi="Times New Roman" w:cs="Times New Roman"/>
                <w:sz w:val="28"/>
                <w:szCs w:val="28"/>
              </w:rPr>
            </w:pPr>
            <w:r>
              <w:rPr>
                <w:rFonts w:ascii="Times New Roman" w:hAnsi="Times New Roman" w:cs="Times New Roman"/>
                <w:sz w:val="28"/>
                <w:szCs w:val="28"/>
              </w:rPr>
              <w:pict>
                <v:shape id="_x0000_s1030" type="#_x0000_t32" style="position:absolute;left:0;text-align:left;margin-left:124.85pt;margin-top:.6pt;width:.75pt;height:16.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J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">
                  <v:stroke endarrow="block"/>
                </v:shape>
              </w:pict>
            </w:r>
          </w:p>
        </w:tc>
        <w:tc>
          <w:tcPr>
            <w:tcW w:w="1418" w:type="dxa"/>
            <w:tcBorders>
              <w:top w:val="nil"/>
              <w:left w:val="nil"/>
              <w:bottom w:val="nil"/>
              <w:right w:val="nil"/>
            </w:tcBorders>
          </w:tcPr>
          <w:p w:rsidR="00494BF9" w:rsidRPr="00332C75" w:rsidRDefault="00494BF9" w:rsidP="00AB2E76">
            <w:pPr>
              <w:pStyle w:val="a4"/>
              <w:jc w:val="center"/>
              <w:rPr>
                <w:rFonts w:ascii="Times New Roman" w:hAnsi="Times New Roman" w:cs="Times New Roman"/>
                <w:sz w:val="28"/>
                <w:szCs w:val="28"/>
              </w:rPr>
            </w:pPr>
          </w:p>
        </w:tc>
        <w:tc>
          <w:tcPr>
            <w:tcW w:w="3379" w:type="dxa"/>
            <w:tcBorders>
              <w:top w:val="single" w:sz="4" w:space="0" w:color="auto"/>
              <w:left w:val="nil"/>
              <w:bottom w:val="nil"/>
              <w:right w:val="nil"/>
            </w:tcBorders>
            <w:hideMark/>
          </w:tcPr>
          <w:p w:rsidR="00494BF9" w:rsidRPr="00332C75" w:rsidRDefault="00494BF9" w:rsidP="00AB2E76">
            <w:pPr>
              <w:pStyle w:val="a4"/>
              <w:jc w:val="center"/>
              <w:rPr>
                <w:rFonts w:ascii="Times New Roman" w:hAnsi="Times New Roman" w:cs="Times New Roman"/>
                <w:sz w:val="28"/>
                <w:szCs w:val="28"/>
              </w:rPr>
            </w:pPr>
            <w:r>
              <w:rPr>
                <w:rFonts w:ascii="Times New Roman" w:hAnsi="Times New Roman" w:cs="Times New Roman"/>
                <w:sz w:val="28"/>
                <w:szCs w:val="28"/>
              </w:rPr>
              <w:pict>
                <v:shape id="_x0000_s1031" type="#_x0000_t32" style="position:absolute;left:0;text-align:left;margin-left:71.2pt;margin-top:.6pt;width:0;height:21.5pt;z-index:251665408;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K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">
                  <v:stroke endarrow="block"/>
                </v:shape>
              </w:pict>
            </w:r>
          </w:p>
        </w:tc>
      </w:tr>
      <w:tr w:rsidR="00494BF9" w:rsidTr="00AB2E76">
        <w:tc>
          <w:tcPr>
            <w:tcW w:w="4786" w:type="dxa"/>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jc w:val="center"/>
              <w:rPr>
                <w:rFonts w:ascii="Times New Roman" w:hAnsi="Times New Roman" w:cs="Times New Roman"/>
                <w:sz w:val="28"/>
                <w:szCs w:val="28"/>
              </w:rPr>
            </w:pPr>
            <w:r w:rsidRPr="00332C75">
              <w:rPr>
                <w:rFonts w:ascii="Times New Roman" w:hAnsi="Times New Roman" w:cs="Times New Roman"/>
                <w:sz w:val="28"/>
                <w:szCs w:val="28"/>
              </w:rPr>
              <w:t>Выдача уведомления об отказе</w:t>
            </w:r>
          </w:p>
          <w:p w:rsidR="00494BF9" w:rsidRPr="00332C75" w:rsidRDefault="00494BF9" w:rsidP="00AB2E76">
            <w:pPr>
              <w:pStyle w:val="a4"/>
              <w:jc w:val="center"/>
              <w:rPr>
                <w:rFonts w:ascii="Times New Roman" w:hAnsi="Times New Roman" w:cs="Times New Roman"/>
                <w:sz w:val="28"/>
                <w:szCs w:val="28"/>
              </w:rPr>
            </w:pPr>
            <w:r w:rsidRPr="00332C75">
              <w:rPr>
                <w:rFonts w:ascii="Times New Roman" w:hAnsi="Times New Roman" w:cs="Times New Roman"/>
                <w:sz w:val="28"/>
                <w:szCs w:val="28"/>
              </w:rPr>
              <w:t>в предоставлении муниципальной услуги</w:t>
            </w:r>
          </w:p>
        </w:tc>
        <w:tc>
          <w:tcPr>
            <w:tcW w:w="1418" w:type="dxa"/>
            <w:tcBorders>
              <w:top w:val="nil"/>
              <w:left w:val="single" w:sz="4" w:space="0" w:color="auto"/>
              <w:bottom w:val="nil"/>
              <w:right w:val="nil"/>
            </w:tcBorders>
          </w:tcPr>
          <w:p w:rsidR="00494BF9" w:rsidRPr="00332C75" w:rsidRDefault="00494BF9" w:rsidP="00AB2E76">
            <w:pPr>
              <w:pStyle w:val="a4"/>
              <w:jc w:val="center"/>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2" type="#_x0000_t202" style="position:absolute;left:0;text-align:left;margin-left:26.15pt;margin-top:7.8pt;width:195.75pt;height:205.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" strokecolor="white">
                  <v:textbox style="mso-next-textbox:#_x0000_s1032">
                    <w:txbxContent>
                      <w:p w:rsidR="00494BF9" w:rsidRPr="00332C75" w:rsidRDefault="00494BF9" w:rsidP="00494BF9">
                        <w:pPr>
                          <w:pBdr>
                            <w:top w:val="single" w:sz="4" w:space="1" w:color="auto"/>
                            <w:left w:val="single" w:sz="4" w:space="4" w:color="auto"/>
                            <w:bottom w:val="single" w:sz="4" w:space="0" w:color="auto"/>
                            <w:right w:val="single" w:sz="4" w:space="4" w:color="auto"/>
                          </w:pBdr>
                          <w:rPr>
                            <w:rFonts w:ascii="Times New Roman" w:hAnsi="Times New Roman" w:cs="Times New Roman"/>
                            <w:sz w:val="28"/>
                            <w:szCs w:val="28"/>
                          </w:rPr>
                        </w:pPr>
                        <w:r w:rsidRPr="00332C75">
                          <w:rPr>
                            <w:rFonts w:ascii="Times New Roman" w:hAnsi="Times New Roman" w:cs="Times New Roman"/>
                            <w:sz w:val="28"/>
                            <w:szCs w:val="28"/>
                          </w:rPr>
                          <w:t xml:space="preserve">Выдача </w:t>
                        </w:r>
                        <w:proofErr w:type="gramStart"/>
                        <w:r w:rsidRPr="00332C75">
                          <w:rPr>
                            <w:rFonts w:ascii="Times New Roman" w:hAnsi="Times New Roman" w:cs="Times New Roman"/>
                            <w:sz w:val="28"/>
                            <w:szCs w:val="28"/>
                          </w:rPr>
                          <w:t xml:space="preserve">постановления администрации </w:t>
                        </w:r>
                        <w:r>
                          <w:rPr>
                            <w:rFonts w:ascii="Times New Roman" w:hAnsi="Times New Roman" w:cs="Times New Roman"/>
                            <w:sz w:val="28"/>
                            <w:szCs w:val="28"/>
                          </w:rPr>
                          <w:t>Федоровского</w:t>
                        </w:r>
                        <w:r w:rsidRPr="00332C75">
                          <w:rPr>
                            <w:rFonts w:ascii="Times New Roman" w:hAnsi="Times New Roman" w:cs="Times New Roman"/>
                            <w:sz w:val="28"/>
                            <w:szCs w:val="28"/>
                          </w:rPr>
                          <w:t xml:space="preserve"> сельсовета Северного района Новосибирской области</w:t>
                        </w:r>
                        <w:proofErr w:type="gramEnd"/>
                        <w:r w:rsidRPr="00332C75">
                          <w:rPr>
                            <w:rFonts w:ascii="Times New Roman" w:hAnsi="Times New Roman" w:cs="Times New Roman"/>
                            <w:sz w:val="28"/>
                            <w:szCs w:val="28"/>
                          </w:rPr>
                          <w:t xml:space="preserve"> о </w:t>
                        </w:r>
                        <w:r w:rsidRPr="00332C75">
                          <w:rPr>
                            <w:rFonts w:ascii="Times New Roman" w:hAnsi="Times New Roman" w:cs="Times New Roman"/>
                            <w:bCs/>
                            <w:sz w:val="28"/>
                            <w:szCs w:val="28"/>
                          </w:rPr>
                          <w:t>постановке граждан на учет в качестве нуждающихся в жилых помещениях</w:t>
                        </w:r>
                      </w:p>
                      <w:p w:rsidR="00494BF9" w:rsidRDefault="00494BF9" w:rsidP="00494BF9"/>
                    </w:txbxContent>
                  </v:textbox>
                </v:shape>
              </w:pict>
            </w:r>
          </w:p>
          <w:p w:rsidR="00494BF9" w:rsidRPr="00332C75" w:rsidRDefault="00494BF9" w:rsidP="00AB2E76">
            <w:pPr>
              <w:pStyle w:val="a4"/>
              <w:jc w:val="center"/>
              <w:rPr>
                <w:rFonts w:ascii="Times New Roman" w:hAnsi="Times New Roman" w:cs="Times New Roman"/>
                <w:sz w:val="28"/>
                <w:szCs w:val="28"/>
              </w:rPr>
            </w:pPr>
          </w:p>
        </w:tc>
        <w:tc>
          <w:tcPr>
            <w:tcW w:w="3379" w:type="dxa"/>
            <w:tcBorders>
              <w:top w:val="nil"/>
              <w:left w:val="nil"/>
              <w:bottom w:val="nil"/>
              <w:right w:val="nil"/>
            </w:tcBorders>
          </w:tcPr>
          <w:p w:rsidR="00494BF9" w:rsidRPr="00332C75" w:rsidRDefault="00494BF9" w:rsidP="00AB2E76">
            <w:pPr>
              <w:pStyle w:val="a4"/>
              <w:jc w:val="center"/>
              <w:rPr>
                <w:rFonts w:ascii="Times New Roman" w:hAnsi="Times New Roman" w:cs="Times New Roman"/>
                <w:sz w:val="28"/>
                <w:szCs w:val="28"/>
              </w:rPr>
            </w:pPr>
          </w:p>
        </w:tc>
      </w:tr>
    </w:tbl>
    <w:p w:rsidR="00494BF9" w:rsidRDefault="00494BF9" w:rsidP="00494BF9">
      <w:pPr>
        <w:jc w:val="center"/>
        <w:rPr>
          <w:b/>
        </w:rPr>
      </w:pPr>
    </w:p>
    <w:p w:rsidR="00494BF9" w:rsidRDefault="00494BF9" w:rsidP="00494BF9">
      <w:pPr>
        <w:jc w:val="center"/>
        <w:rPr>
          <w:b/>
        </w:rPr>
      </w:pPr>
    </w:p>
    <w:p w:rsidR="00494BF9" w:rsidRDefault="00494BF9" w:rsidP="00494BF9">
      <w:pPr>
        <w:jc w:val="center"/>
        <w:rPr>
          <w:b/>
        </w:rPr>
      </w:pPr>
    </w:p>
    <w:p w:rsidR="00494BF9" w:rsidRDefault="00494BF9" w:rsidP="00494BF9">
      <w:pPr>
        <w:jc w:val="center"/>
        <w:rPr>
          <w:b/>
        </w:rPr>
      </w:pPr>
    </w:p>
    <w:p w:rsidR="00494BF9" w:rsidRDefault="00494BF9" w:rsidP="00494BF9">
      <w:pPr>
        <w:jc w:val="center"/>
        <w:rPr>
          <w:b/>
        </w:rPr>
      </w:pPr>
    </w:p>
    <w:p w:rsidR="00494BF9" w:rsidRDefault="00494BF9" w:rsidP="00494BF9">
      <w:pPr>
        <w:jc w:val="center"/>
        <w:rPr>
          <w:b/>
        </w:rPr>
      </w:pPr>
    </w:p>
    <w:p w:rsidR="00494BF9" w:rsidRDefault="00494BF9" w:rsidP="00494BF9">
      <w:pPr>
        <w:jc w:val="center"/>
        <w:rPr>
          <w:b/>
        </w:rPr>
      </w:pPr>
    </w:p>
    <w:p w:rsidR="00494BF9" w:rsidRDefault="00494BF9" w:rsidP="00494BF9">
      <w:pPr>
        <w:jc w:val="both"/>
        <w:rPr>
          <w:sz w:val="28"/>
          <w:szCs w:val="28"/>
        </w:rPr>
      </w:pPr>
    </w:p>
    <w:p w:rsidR="00494BF9" w:rsidRDefault="00494BF9" w:rsidP="00494BF9">
      <w:pPr>
        <w:autoSpaceDE w:val="0"/>
        <w:autoSpaceDN w:val="0"/>
        <w:adjustRightInd w:val="0"/>
        <w:jc w:val="both"/>
        <w:outlineLvl w:val="1"/>
        <w:rPr>
          <w:sz w:val="28"/>
          <w:szCs w:val="28"/>
        </w:rPr>
      </w:pPr>
    </w:p>
    <w:p w:rsidR="00494BF9" w:rsidRPr="00332C75" w:rsidRDefault="00494BF9" w:rsidP="00494BF9">
      <w:pPr>
        <w:pStyle w:val="a4"/>
        <w:jc w:val="right"/>
        <w:rPr>
          <w:rFonts w:ascii="Times New Roman" w:hAnsi="Times New Roman" w:cs="Times New Roman"/>
          <w:sz w:val="28"/>
          <w:szCs w:val="28"/>
        </w:rPr>
      </w:pPr>
      <w:r>
        <w:t xml:space="preserve">      </w:t>
      </w:r>
      <w:r w:rsidRPr="00332C75">
        <w:rPr>
          <w:rFonts w:ascii="Times New Roman" w:hAnsi="Times New Roman" w:cs="Times New Roman"/>
          <w:sz w:val="28"/>
          <w:szCs w:val="28"/>
        </w:rPr>
        <w:t>ПРИЛОЖЕНИЕ  № 2</w:t>
      </w:r>
    </w:p>
    <w:p w:rsidR="00494BF9" w:rsidRPr="00332C75" w:rsidRDefault="00494BF9" w:rsidP="00494BF9">
      <w:pPr>
        <w:pStyle w:val="a4"/>
        <w:jc w:val="right"/>
        <w:rPr>
          <w:rFonts w:ascii="Times New Roman" w:hAnsi="Times New Roman" w:cs="Times New Roman"/>
          <w:sz w:val="28"/>
          <w:szCs w:val="28"/>
        </w:rPr>
      </w:pPr>
      <w:r w:rsidRPr="00332C75">
        <w:rPr>
          <w:rFonts w:ascii="Times New Roman" w:hAnsi="Times New Roman" w:cs="Times New Roman"/>
          <w:sz w:val="28"/>
          <w:szCs w:val="28"/>
        </w:rPr>
        <w:t>к административному регламенту</w:t>
      </w:r>
    </w:p>
    <w:p w:rsidR="00494BF9" w:rsidRPr="00332C75" w:rsidRDefault="00494BF9" w:rsidP="00494BF9">
      <w:pPr>
        <w:pStyle w:val="a4"/>
        <w:jc w:val="right"/>
        <w:rPr>
          <w:rFonts w:ascii="Times New Roman" w:hAnsi="Times New Roman" w:cs="Times New Roman"/>
          <w:sz w:val="28"/>
          <w:szCs w:val="28"/>
        </w:rPr>
      </w:pPr>
      <w:r w:rsidRPr="00332C75">
        <w:rPr>
          <w:rFonts w:ascii="Times New Roman" w:hAnsi="Times New Roman" w:cs="Times New Roman"/>
          <w:sz w:val="28"/>
          <w:szCs w:val="28"/>
        </w:rPr>
        <w:t xml:space="preserve"> предоставления муниципальной услуги</w:t>
      </w:r>
    </w:p>
    <w:p w:rsidR="00494BF9" w:rsidRPr="00332C75" w:rsidRDefault="00494BF9" w:rsidP="00494BF9">
      <w:pPr>
        <w:pStyle w:val="a4"/>
        <w:jc w:val="right"/>
        <w:rPr>
          <w:rFonts w:ascii="Times New Roman" w:hAnsi="Times New Roman" w:cs="Times New Roman"/>
          <w:sz w:val="28"/>
          <w:szCs w:val="28"/>
        </w:rPr>
      </w:pPr>
      <w:r w:rsidRPr="00332C75">
        <w:rPr>
          <w:rFonts w:ascii="Times New Roman" w:hAnsi="Times New Roman" w:cs="Times New Roman"/>
          <w:sz w:val="28"/>
          <w:szCs w:val="28"/>
        </w:rPr>
        <w:t>по приему заявлений, документов,</w:t>
      </w:r>
    </w:p>
    <w:p w:rsidR="00494BF9" w:rsidRPr="00332C75" w:rsidRDefault="00494BF9" w:rsidP="00494BF9">
      <w:pPr>
        <w:pStyle w:val="a4"/>
        <w:jc w:val="right"/>
        <w:rPr>
          <w:rFonts w:ascii="Times New Roman" w:hAnsi="Times New Roman" w:cs="Times New Roman"/>
          <w:sz w:val="28"/>
          <w:szCs w:val="28"/>
        </w:rPr>
      </w:pPr>
      <w:r w:rsidRPr="00332C75">
        <w:rPr>
          <w:rFonts w:ascii="Times New Roman" w:hAnsi="Times New Roman" w:cs="Times New Roman"/>
          <w:sz w:val="28"/>
          <w:szCs w:val="28"/>
        </w:rPr>
        <w:t xml:space="preserve"> а также постановка граждан на учет </w:t>
      </w:r>
    </w:p>
    <w:p w:rsidR="00494BF9" w:rsidRPr="00332C75" w:rsidRDefault="00494BF9" w:rsidP="00494BF9">
      <w:pPr>
        <w:pStyle w:val="a4"/>
        <w:jc w:val="right"/>
        <w:rPr>
          <w:rFonts w:ascii="Times New Roman" w:hAnsi="Times New Roman" w:cs="Times New Roman"/>
          <w:sz w:val="28"/>
          <w:szCs w:val="28"/>
        </w:rPr>
      </w:pPr>
      <w:proofErr w:type="gramStart"/>
      <w:r w:rsidRPr="00332C75">
        <w:rPr>
          <w:rFonts w:ascii="Times New Roman" w:hAnsi="Times New Roman" w:cs="Times New Roman"/>
          <w:sz w:val="28"/>
          <w:szCs w:val="28"/>
        </w:rPr>
        <w:t>в качестве нуждающихся в жилых помещениях</w:t>
      </w:r>
      <w:proofErr w:type="gramEnd"/>
    </w:p>
    <w:p w:rsidR="00494BF9" w:rsidRDefault="00494BF9" w:rsidP="00494BF9">
      <w:pPr>
        <w:jc w:val="both"/>
        <w:rPr>
          <w:rFonts w:ascii="Times New Roman" w:hAnsi="Times New Roman" w:cs="Times New Roman"/>
          <w:sz w:val="28"/>
          <w:szCs w:val="28"/>
        </w:rPr>
      </w:pPr>
      <w:r>
        <w:rPr>
          <w:sz w:val="28"/>
          <w:szCs w:val="28"/>
        </w:rPr>
        <w:t xml:space="preserve"> </w:t>
      </w:r>
    </w:p>
    <w:p w:rsidR="00494BF9" w:rsidRDefault="00494BF9" w:rsidP="00494BF9">
      <w:pPr>
        <w:autoSpaceDE w:val="0"/>
        <w:autoSpaceDN w:val="0"/>
        <w:adjustRightInd w:val="0"/>
        <w:jc w:val="both"/>
        <w:outlineLvl w:val="1"/>
        <w:rPr>
          <w:sz w:val="28"/>
          <w:szCs w:val="28"/>
        </w:rPr>
      </w:pPr>
    </w:p>
    <w:p w:rsidR="00494BF9" w:rsidRPr="00332C75" w:rsidRDefault="00494BF9" w:rsidP="00494BF9">
      <w:pPr>
        <w:widowControl w:val="0"/>
        <w:autoSpaceDE w:val="0"/>
        <w:autoSpaceDN w:val="0"/>
        <w:adjustRightInd w:val="0"/>
        <w:jc w:val="center"/>
        <w:rPr>
          <w:rFonts w:ascii="Times New Roman" w:hAnsi="Times New Roman" w:cs="Times New Roman"/>
          <w:sz w:val="28"/>
          <w:szCs w:val="28"/>
        </w:rPr>
      </w:pPr>
      <w:r w:rsidRPr="00332C75">
        <w:rPr>
          <w:rFonts w:ascii="Times New Roman" w:hAnsi="Times New Roman" w:cs="Times New Roman"/>
          <w:sz w:val="28"/>
          <w:szCs w:val="28"/>
        </w:rPr>
        <w:t>СОГЛАСИЕ НА ОБРАБОТКУ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8"/>
        <w:gridCol w:w="1880"/>
        <w:gridCol w:w="6249"/>
      </w:tblGrid>
      <w:tr w:rsidR="00494BF9" w:rsidTr="00AB2E76">
        <w:tc>
          <w:tcPr>
            <w:tcW w:w="2008" w:type="dxa"/>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Субъект персональных данных</w:t>
            </w:r>
          </w:p>
        </w:tc>
        <w:tc>
          <w:tcPr>
            <w:tcW w:w="8129" w:type="dxa"/>
            <w:gridSpan w:val="2"/>
            <w:tcBorders>
              <w:top w:val="single" w:sz="4" w:space="0" w:color="auto"/>
              <w:left w:val="single" w:sz="4" w:space="0" w:color="auto"/>
              <w:bottom w:val="single" w:sz="4" w:space="0" w:color="auto"/>
              <w:right w:val="single" w:sz="4" w:space="0" w:color="auto"/>
            </w:tcBorders>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________________________________________________________________</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(Фамилия, Имя, Отчество полностью)</w:t>
            </w:r>
          </w:p>
          <w:p w:rsidR="00494BF9" w:rsidRPr="00332C75" w:rsidRDefault="00494BF9" w:rsidP="00AB2E76">
            <w:pPr>
              <w:pStyle w:val="a4"/>
              <w:rPr>
                <w:rFonts w:ascii="Times New Roman" w:hAnsi="Times New Roman" w:cs="Times New Roman"/>
                <w:sz w:val="28"/>
                <w:szCs w:val="28"/>
              </w:rPr>
            </w:pPr>
            <w:proofErr w:type="spellStart"/>
            <w:r w:rsidRPr="00332C75">
              <w:rPr>
                <w:rFonts w:ascii="Times New Roman" w:hAnsi="Times New Roman" w:cs="Times New Roman"/>
                <w:sz w:val="28"/>
                <w:szCs w:val="28"/>
              </w:rPr>
              <w:t>_____________серия_______№__________</w:t>
            </w:r>
            <w:proofErr w:type="gramStart"/>
            <w:r w:rsidRPr="00332C75">
              <w:rPr>
                <w:rFonts w:ascii="Times New Roman" w:hAnsi="Times New Roman" w:cs="Times New Roman"/>
                <w:sz w:val="28"/>
                <w:szCs w:val="28"/>
              </w:rPr>
              <w:t>выдан</w:t>
            </w:r>
            <w:proofErr w:type="spellEnd"/>
            <w:proofErr w:type="gramEnd"/>
            <w:r w:rsidRPr="00332C75">
              <w:rPr>
                <w:rFonts w:ascii="Times New Roman" w:hAnsi="Times New Roman" w:cs="Times New Roman"/>
                <w:sz w:val="28"/>
                <w:szCs w:val="28"/>
              </w:rPr>
              <w:t>_______________________</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(вид основного документа, удостоверяющего личность)</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_________________________________________________________________</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 xml:space="preserve">                                (кем и когда)</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проживающи</w:t>
            </w:r>
            <w:proofErr w:type="gramStart"/>
            <w:r w:rsidRPr="00332C75">
              <w:rPr>
                <w:rFonts w:ascii="Times New Roman" w:hAnsi="Times New Roman" w:cs="Times New Roman"/>
                <w:sz w:val="28"/>
                <w:szCs w:val="28"/>
              </w:rPr>
              <w:t>й(</w:t>
            </w:r>
            <w:proofErr w:type="spellStart"/>
            <w:proofErr w:type="gramEnd"/>
            <w:r w:rsidRPr="00332C75">
              <w:rPr>
                <w:rFonts w:ascii="Times New Roman" w:hAnsi="Times New Roman" w:cs="Times New Roman"/>
                <w:sz w:val="28"/>
                <w:szCs w:val="28"/>
              </w:rPr>
              <w:t>ая</w:t>
            </w:r>
            <w:proofErr w:type="spellEnd"/>
            <w:r w:rsidRPr="00332C75">
              <w:rPr>
                <w:rFonts w:ascii="Times New Roman" w:hAnsi="Times New Roman" w:cs="Times New Roman"/>
                <w:sz w:val="28"/>
                <w:szCs w:val="28"/>
              </w:rPr>
              <w:t>) по адресу:________________________________________</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_________________________________________________________________</w:t>
            </w:r>
          </w:p>
          <w:p w:rsidR="00494BF9" w:rsidRPr="00332C75" w:rsidRDefault="00494BF9" w:rsidP="00AB2E76">
            <w:pPr>
              <w:pStyle w:val="a4"/>
              <w:rPr>
                <w:rFonts w:ascii="Times New Roman" w:hAnsi="Times New Roman" w:cs="Times New Roman"/>
                <w:sz w:val="28"/>
                <w:szCs w:val="28"/>
              </w:rPr>
            </w:pPr>
          </w:p>
        </w:tc>
      </w:tr>
      <w:tr w:rsidR="00494BF9" w:rsidTr="00AB2E76">
        <w:tc>
          <w:tcPr>
            <w:tcW w:w="2008" w:type="dxa"/>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 xml:space="preserve">В  лице представителя субъекта персональных данных </w:t>
            </w:r>
            <w:r w:rsidRPr="00332C75">
              <w:rPr>
                <w:rFonts w:ascii="Times New Roman" w:hAnsi="Times New Roman" w:cs="Times New Roman"/>
                <w:sz w:val="28"/>
                <w:szCs w:val="28"/>
              </w:rPr>
              <w:lastRenderedPageBreak/>
              <w:t>(заполняется в случае получения согласия от представителя субъекта персональных данных)</w:t>
            </w:r>
          </w:p>
        </w:tc>
        <w:tc>
          <w:tcPr>
            <w:tcW w:w="8129" w:type="dxa"/>
            <w:gridSpan w:val="2"/>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lastRenderedPageBreak/>
              <w:t>______________________________________________________________</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(Фамилия, Имя, Отчество полностью)</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_____________серия___________№______</w:t>
            </w:r>
            <w:proofErr w:type="gramStart"/>
            <w:r w:rsidRPr="00332C75">
              <w:rPr>
                <w:rFonts w:ascii="Times New Roman" w:hAnsi="Times New Roman" w:cs="Times New Roman"/>
                <w:sz w:val="28"/>
                <w:szCs w:val="28"/>
              </w:rPr>
              <w:t>выдан</w:t>
            </w:r>
            <w:proofErr w:type="gramEnd"/>
            <w:r w:rsidRPr="00332C75">
              <w:rPr>
                <w:rFonts w:ascii="Times New Roman" w:hAnsi="Times New Roman" w:cs="Times New Roman"/>
                <w:sz w:val="28"/>
                <w:szCs w:val="28"/>
              </w:rPr>
              <w:t>________________________</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lastRenderedPageBreak/>
              <w:t>(вид основного документа, удостоверяющего личность)</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____________________________________________________________</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(кем и когда)</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проживающи</w:t>
            </w:r>
            <w:proofErr w:type="gramStart"/>
            <w:r w:rsidRPr="00332C75">
              <w:rPr>
                <w:rFonts w:ascii="Times New Roman" w:hAnsi="Times New Roman" w:cs="Times New Roman"/>
                <w:sz w:val="28"/>
                <w:szCs w:val="28"/>
              </w:rPr>
              <w:t>й(</w:t>
            </w:r>
            <w:proofErr w:type="spellStart"/>
            <w:proofErr w:type="gramEnd"/>
            <w:r w:rsidRPr="00332C75">
              <w:rPr>
                <w:rFonts w:ascii="Times New Roman" w:hAnsi="Times New Roman" w:cs="Times New Roman"/>
                <w:sz w:val="28"/>
                <w:szCs w:val="28"/>
              </w:rPr>
              <w:t>ая</w:t>
            </w:r>
            <w:proofErr w:type="spellEnd"/>
            <w:r w:rsidRPr="00332C75">
              <w:rPr>
                <w:rFonts w:ascii="Times New Roman" w:hAnsi="Times New Roman" w:cs="Times New Roman"/>
                <w:sz w:val="28"/>
                <w:szCs w:val="28"/>
              </w:rPr>
              <w:t>) по адресу:________________________________________</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________________________________________________________________________________________________</w:t>
            </w:r>
            <w:r>
              <w:rPr>
                <w:rFonts w:ascii="Times New Roman" w:hAnsi="Times New Roman" w:cs="Times New Roman"/>
                <w:sz w:val="28"/>
                <w:szCs w:val="28"/>
              </w:rPr>
              <w:t>________________</w:t>
            </w:r>
          </w:p>
          <w:p w:rsidR="00494BF9" w:rsidRPr="00332C75" w:rsidRDefault="00494BF9" w:rsidP="00AB2E76">
            <w:pPr>
              <w:pStyle w:val="a4"/>
              <w:rPr>
                <w:rFonts w:ascii="Times New Roman" w:hAnsi="Times New Roman" w:cs="Times New Roman"/>
                <w:sz w:val="28"/>
                <w:szCs w:val="28"/>
              </w:rPr>
            </w:pPr>
            <w:proofErr w:type="gramStart"/>
            <w:r w:rsidRPr="00332C75">
              <w:rPr>
                <w:rFonts w:ascii="Times New Roman" w:hAnsi="Times New Roman" w:cs="Times New Roman"/>
                <w:sz w:val="28"/>
                <w:szCs w:val="28"/>
              </w:rPr>
              <w:t>действующий</w:t>
            </w:r>
            <w:proofErr w:type="gramEnd"/>
            <w:r w:rsidRPr="00332C75">
              <w:rPr>
                <w:rFonts w:ascii="Times New Roman" w:hAnsi="Times New Roman" w:cs="Times New Roman"/>
                <w:sz w:val="28"/>
                <w:szCs w:val="28"/>
              </w:rPr>
              <w:t xml:space="preserve"> от имени субъекта персональных данных на основании</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(реквизиты доверенности или иного документа, подтверждающего полномочия представителя)</w:t>
            </w:r>
          </w:p>
        </w:tc>
      </w:tr>
      <w:tr w:rsidR="00494BF9" w:rsidTr="00AB2E76">
        <w:trPr>
          <w:trHeight w:val="550"/>
        </w:trPr>
        <w:tc>
          <w:tcPr>
            <w:tcW w:w="10137" w:type="dxa"/>
            <w:gridSpan w:val="3"/>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lastRenderedPageBreak/>
              <w:t>Принимаю решение о предоставлении моих персональных данных и даю согласие на их обработку свободно, своей волей и в своем интересе</w:t>
            </w:r>
          </w:p>
        </w:tc>
      </w:tr>
      <w:tr w:rsidR="00494BF9" w:rsidTr="00AB2E76">
        <w:tc>
          <w:tcPr>
            <w:tcW w:w="3888" w:type="dxa"/>
            <w:gridSpan w:val="2"/>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Наименование и адрес оператора, получающего согласие субъекта персональных данных</w:t>
            </w:r>
          </w:p>
        </w:tc>
        <w:tc>
          <w:tcPr>
            <w:tcW w:w="6249" w:type="dxa"/>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Федоровского </w:t>
            </w:r>
            <w:r w:rsidRPr="00332C75">
              <w:rPr>
                <w:rFonts w:ascii="Times New Roman" w:hAnsi="Times New Roman" w:cs="Times New Roman"/>
                <w:sz w:val="28"/>
                <w:szCs w:val="28"/>
              </w:rPr>
              <w:t>сельсовета Северного района Новосибирской области, 6320</w:t>
            </w:r>
            <w:r>
              <w:rPr>
                <w:rFonts w:ascii="Times New Roman" w:hAnsi="Times New Roman" w:cs="Times New Roman"/>
                <w:sz w:val="28"/>
                <w:szCs w:val="28"/>
              </w:rPr>
              <w:t xml:space="preserve">93, </w:t>
            </w:r>
            <w:r w:rsidRPr="00332C75">
              <w:rPr>
                <w:rFonts w:ascii="Times New Roman" w:hAnsi="Times New Roman" w:cs="Times New Roman"/>
                <w:sz w:val="28"/>
                <w:szCs w:val="28"/>
              </w:rPr>
              <w:t xml:space="preserve"> Новосибирская область, Северный район, </w:t>
            </w:r>
            <w:proofErr w:type="gramStart"/>
            <w:r w:rsidRPr="00332C75">
              <w:rPr>
                <w:rFonts w:ascii="Times New Roman" w:hAnsi="Times New Roman" w:cs="Times New Roman"/>
                <w:sz w:val="28"/>
                <w:szCs w:val="28"/>
              </w:rPr>
              <w:t>с</w:t>
            </w:r>
            <w:proofErr w:type="gramEnd"/>
            <w:r w:rsidRPr="00332C75">
              <w:rPr>
                <w:rFonts w:ascii="Times New Roman" w:hAnsi="Times New Roman" w:cs="Times New Roman"/>
                <w:sz w:val="28"/>
                <w:szCs w:val="28"/>
              </w:rPr>
              <w:t xml:space="preserve">. </w:t>
            </w:r>
            <w:r>
              <w:rPr>
                <w:rFonts w:ascii="Times New Roman" w:hAnsi="Times New Roman" w:cs="Times New Roman"/>
                <w:sz w:val="28"/>
                <w:szCs w:val="28"/>
              </w:rPr>
              <w:t>Федоровка</w:t>
            </w:r>
            <w:r w:rsidRPr="00332C75">
              <w:rPr>
                <w:rFonts w:ascii="Times New Roman" w:hAnsi="Times New Roman" w:cs="Times New Roman"/>
                <w:sz w:val="28"/>
                <w:szCs w:val="28"/>
              </w:rPr>
              <w:t>, ул. Центральная,</w:t>
            </w:r>
            <w:r>
              <w:rPr>
                <w:rFonts w:ascii="Times New Roman" w:hAnsi="Times New Roman" w:cs="Times New Roman"/>
                <w:sz w:val="28"/>
                <w:szCs w:val="28"/>
              </w:rPr>
              <w:t>34</w:t>
            </w:r>
          </w:p>
        </w:tc>
      </w:tr>
      <w:tr w:rsidR="00494BF9" w:rsidTr="00AB2E76">
        <w:tc>
          <w:tcPr>
            <w:tcW w:w="3888" w:type="dxa"/>
            <w:gridSpan w:val="2"/>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Цель обработки персональных данных</w:t>
            </w:r>
          </w:p>
        </w:tc>
        <w:tc>
          <w:tcPr>
            <w:tcW w:w="6249" w:type="dxa"/>
            <w:tcBorders>
              <w:top w:val="single" w:sz="4" w:space="0" w:color="auto"/>
              <w:left w:val="single" w:sz="4" w:space="0" w:color="auto"/>
              <w:bottom w:val="single" w:sz="4" w:space="0" w:color="auto"/>
              <w:right w:val="single" w:sz="4" w:space="0" w:color="auto"/>
            </w:tcBorders>
          </w:tcPr>
          <w:p w:rsidR="00494BF9" w:rsidRPr="00332C75" w:rsidRDefault="00494BF9" w:rsidP="00AB2E76">
            <w:pPr>
              <w:pStyle w:val="a4"/>
              <w:rPr>
                <w:rFonts w:ascii="Times New Roman" w:hAnsi="Times New Roman" w:cs="Times New Roman"/>
                <w:sz w:val="28"/>
                <w:szCs w:val="28"/>
              </w:rPr>
            </w:pPr>
          </w:p>
        </w:tc>
      </w:tr>
      <w:tr w:rsidR="00494BF9" w:rsidTr="00AB2E76">
        <w:tc>
          <w:tcPr>
            <w:tcW w:w="3888" w:type="dxa"/>
            <w:gridSpan w:val="2"/>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Перечень  персональных данных, на обработку которых дается согласие субъекта персональных данных</w:t>
            </w:r>
          </w:p>
        </w:tc>
        <w:tc>
          <w:tcPr>
            <w:tcW w:w="6249" w:type="dxa"/>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Фамилия, имя, отчество; дата рождения; адрес; семейное положение; фотография; паспортные данные: а</w:t>
            </w:r>
            <w:proofErr w:type="gramStart"/>
            <w:r w:rsidRPr="00332C75">
              <w:rPr>
                <w:rFonts w:ascii="Times New Roman" w:hAnsi="Times New Roman" w:cs="Times New Roman"/>
                <w:sz w:val="28"/>
                <w:szCs w:val="28"/>
              </w:rPr>
              <w:t>)в</w:t>
            </w:r>
            <w:proofErr w:type="gramEnd"/>
            <w:r w:rsidRPr="00332C75">
              <w:rPr>
                <w:rFonts w:ascii="Times New Roman" w:hAnsi="Times New Roman" w:cs="Times New Roman"/>
                <w:sz w:val="28"/>
                <w:szCs w:val="28"/>
              </w:rPr>
              <w:t>ид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
        </w:tc>
      </w:tr>
      <w:tr w:rsidR="00494BF9" w:rsidTr="00AB2E76">
        <w:tc>
          <w:tcPr>
            <w:tcW w:w="3888" w:type="dxa"/>
            <w:gridSpan w:val="2"/>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 xml:space="preserve">Наименование и адрес лица, осуществляющего обработку персональных данных по поручению оператора </w:t>
            </w:r>
            <w:proofErr w:type="gramStart"/>
            <w:r w:rsidRPr="00332C75">
              <w:rPr>
                <w:rFonts w:ascii="Times New Roman" w:hAnsi="Times New Roman" w:cs="Times New Roman"/>
                <w:sz w:val="28"/>
                <w:szCs w:val="28"/>
              </w:rPr>
              <w:t xml:space="preserve">( </w:t>
            </w:r>
            <w:proofErr w:type="gramEnd"/>
            <w:r w:rsidRPr="00332C75">
              <w:rPr>
                <w:rFonts w:ascii="Times New Roman" w:hAnsi="Times New Roman" w:cs="Times New Roman"/>
                <w:sz w:val="28"/>
                <w:szCs w:val="28"/>
              </w:rPr>
              <w:t>если обработка будет поручена такому лицу)</w:t>
            </w:r>
          </w:p>
        </w:tc>
        <w:tc>
          <w:tcPr>
            <w:tcW w:w="6249" w:type="dxa"/>
            <w:tcBorders>
              <w:top w:val="single" w:sz="4" w:space="0" w:color="auto"/>
              <w:left w:val="single" w:sz="4" w:space="0" w:color="auto"/>
              <w:bottom w:val="single" w:sz="4" w:space="0" w:color="auto"/>
              <w:right w:val="single" w:sz="4" w:space="0" w:color="auto"/>
            </w:tcBorders>
          </w:tcPr>
          <w:p w:rsidR="00494BF9" w:rsidRPr="00332C75" w:rsidRDefault="00494BF9" w:rsidP="00AB2E76">
            <w:pPr>
              <w:pStyle w:val="a4"/>
              <w:rPr>
                <w:rFonts w:ascii="Times New Roman" w:hAnsi="Times New Roman" w:cs="Times New Roman"/>
                <w:sz w:val="28"/>
                <w:szCs w:val="28"/>
              </w:rPr>
            </w:pPr>
          </w:p>
        </w:tc>
      </w:tr>
      <w:tr w:rsidR="00494BF9" w:rsidTr="00AB2E76">
        <w:tc>
          <w:tcPr>
            <w:tcW w:w="3888" w:type="dxa"/>
            <w:gridSpan w:val="2"/>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proofErr w:type="gramStart"/>
            <w:r w:rsidRPr="00332C75">
              <w:rPr>
                <w:rFonts w:ascii="Times New Roman" w:hAnsi="Times New Roman" w:cs="Times New Roman"/>
                <w:sz w:val="28"/>
                <w:szCs w:val="28"/>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roofErr w:type="gramEnd"/>
          </w:p>
        </w:tc>
      </w:tr>
      <w:tr w:rsidR="00494BF9" w:rsidTr="00AB2E76">
        <w:tc>
          <w:tcPr>
            <w:tcW w:w="3888" w:type="dxa"/>
            <w:gridSpan w:val="2"/>
            <w:vMerge w:val="restart"/>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 xml:space="preserve">Срок, в течение которого </w:t>
            </w:r>
            <w:r w:rsidRPr="00332C75">
              <w:rPr>
                <w:rFonts w:ascii="Times New Roman" w:hAnsi="Times New Roman" w:cs="Times New Roman"/>
                <w:sz w:val="28"/>
                <w:szCs w:val="28"/>
              </w:rPr>
              <w:lastRenderedPageBreak/>
              <w:t>действует согласие субъекта персональных данных, а также способы его отзыва, если иное не установлено федеральным законом</w:t>
            </w:r>
          </w:p>
        </w:tc>
        <w:tc>
          <w:tcPr>
            <w:tcW w:w="6249" w:type="dxa"/>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lastRenderedPageBreak/>
              <w:t>Срок действия настоящего согласия –</w:t>
            </w:r>
          </w:p>
        </w:tc>
      </w:tr>
      <w:tr w:rsidR="00494BF9" w:rsidTr="00AB2E76">
        <w:tc>
          <w:tcPr>
            <w:tcW w:w="18266" w:type="dxa"/>
            <w:gridSpan w:val="2"/>
            <w:vMerge/>
            <w:tcBorders>
              <w:top w:val="single" w:sz="4" w:space="0" w:color="auto"/>
              <w:left w:val="single" w:sz="4" w:space="0" w:color="auto"/>
              <w:bottom w:val="single" w:sz="4" w:space="0" w:color="auto"/>
              <w:right w:val="single" w:sz="4" w:space="0" w:color="auto"/>
            </w:tcBorders>
            <w:vAlign w:val="center"/>
            <w:hideMark/>
          </w:tcPr>
          <w:p w:rsidR="00494BF9" w:rsidRPr="00332C75" w:rsidRDefault="00494BF9" w:rsidP="00AB2E76">
            <w:pPr>
              <w:pStyle w:val="a4"/>
              <w:rPr>
                <w:rFonts w:ascii="Times New Roman" w:hAnsi="Times New Roman" w:cs="Times New Roman"/>
                <w:sz w:val="28"/>
                <w:szCs w:val="28"/>
              </w:rPr>
            </w:pPr>
          </w:p>
        </w:tc>
        <w:tc>
          <w:tcPr>
            <w:tcW w:w="6249" w:type="dxa"/>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На основании письменного обращения субъекта персональных данных оператор прекратит обработку таких персональных данных в течение 3(трех</w:t>
            </w:r>
            <w:proofErr w:type="gramStart"/>
            <w:r w:rsidRPr="00332C75">
              <w:rPr>
                <w:rFonts w:ascii="Times New Roman" w:hAnsi="Times New Roman" w:cs="Times New Roman"/>
                <w:sz w:val="28"/>
                <w:szCs w:val="28"/>
              </w:rPr>
              <w:t>)р</w:t>
            </w:r>
            <w:proofErr w:type="gramEnd"/>
            <w:r w:rsidRPr="00332C75">
              <w:rPr>
                <w:rFonts w:ascii="Times New Roman" w:hAnsi="Times New Roman" w:cs="Times New Roman"/>
                <w:sz w:val="28"/>
                <w:szCs w:val="28"/>
              </w:rPr>
              <w:t>абочих дней, о чем будет направлено письменное уведомление субъекту персональных данных .</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 xml:space="preserve">Согласие может быть отозвано субъектом путем направления письменного уведомления оператору. </w:t>
            </w:r>
          </w:p>
        </w:tc>
      </w:tr>
      <w:tr w:rsidR="00494BF9" w:rsidTr="00AB2E76">
        <w:tc>
          <w:tcPr>
            <w:tcW w:w="3888" w:type="dxa"/>
            <w:gridSpan w:val="2"/>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lastRenderedPageBreak/>
              <w:t>Подпись субъекта персональных данных</w:t>
            </w:r>
          </w:p>
        </w:tc>
        <w:tc>
          <w:tcPr>
            <w:tcW w:w="6249" w:type="dxa"/>
            <w:tcBorders>
              <w:top w:val="single" w:sz="4" w:space="0" w:color="auto"/>
              <w:left w:val="single" w:sz="4" w:space="0" w:color="auto"/>
              <w:bottom w:val="single" w:sz="4" w:space="0" w:color="auto"/>
              <w:right w:val="single" w:sz="4" w:space="0" w:color="auto"/>
            </w:tcBorders>
            <w:hideMark/>
          </w:tcPr>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___________________________________________(ФИО полностью, подпись)</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«______»___________________20_____г.</w:t>
            </w:r>
          </w:p>
          <w:p w:rsidR="00494BF9" w:rsidRPr="00332C75" w:rsidRDefault="00494BF9" w:rsidP="00AB2E76">
            <w:pPr>
              <w:pStyle w:val="a4"/>
              <w:rPr>
                <w:rFonts w:ascii="Times New Roman" w:hAnsi="Times New Roman" w:cs="Times New Roman"/>
                <w:sz w:val="28"/>
                <w:szCs w:val="28"/>
              </w:rPr>
            </w:pPr>
            <w:r w:rsidRPr="00332C75">
              <w:rPr>
                <w:rFonts w:ascii="Times New Roman" w:hAnsi="Times New Roman" w:cs="Times New Roman"/>
                <w:sz w:val="28"/>
                <w:szCs w:val="28"/>
              </w:rPr>
              <w:t xml:space="preserve">                             (дата)</w:t>
            </w:r>
          </w:p>
        </w:tc>
      </w:tr>
    </w:tbl>
    <w:p w:rsidR="005A4DB9" w:rsidRDefault="005A4DB9"/>
    <w:sectPr w:rsidR="005A4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D30"/>
    <w:multiLevelType w:val="multilevel"/>
    <w:tmpl w:val="A5482636"/>
    <w:lvl w:ilvl="0">
      <w:start w:val="1"/>
      <w:numFmt w:val="upperRoman"/>
      <w:lvlText w:val="%1."/>
      <w:lvlJc w:val="left"/>
      <w:pPr>
        <w:ind w:left="1080" w:hanging="720"/>
      </w:pPr>
      <w:rPr>
        <w:rFonts w:cs="Times New Roman"/>
        <w:sz w:val="28"/>
      </w:rPr>
    </w:lvl>
    <w:lvl w:ilvl="1">
      <w:start w:val="3"/>
      <w:numFmt w:val="decimal"/>
      <w:isLgl/>
      <w:lvlText w:val="%1.%2."/>
      <w:lvlJc w:val="left"/>
      <w:pPr>
        <w:ind w:left="1080" w:hanging="72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0E4A6429"/>
    <w:multiLevelType w:val="hybridMultilevel"/>
    <w:tmpl w:val="5B041BF4"/>
    <w:lvl w:ilvl="0" w:tplc="050C0CCC">
      <w:start w:val="3"/>
      <w:numFmt w:val="upperRoman"/>
      <w:lvlText w:val="%1."/>
      <w:lvlJc w:val="left"/>
      <w:pPr>
        <w:ind w:left="11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494BF9"/>
    <w:rsid w:val="00494BF9"/>
    <w:rsid w:val="005A4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7"/>
        <o:r id="V:Rule3" type="connector" idref="#_x0000_s1029"/>
        <o:r id="V:Rule4" type="connector" idref="#_x0000_s1031"/>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494BF9"/>
    <w:rPr>
      <w:rFonts w:eastAsiaTheme="minorHAnsi"/>
      <w:lang w:eastAsia="en-US"/>
    </w:rPr>
  </w:style>
  <w:style w:type="paragraph" w:styleId="a4">
    <w:name w:val="No Spacing"/>
    <w:aliases w:val="с интервалом,Без интервала1,No Spacing1,No Spacing"/>
    <w:link w:val="a3"/>
    <w:uiPriority w:val="1"/>
    <w:qFormat/>
    <w:rsid w:val="00494BF9"/>
    <w:pPr>
      <w:spacing w:after="0" w:line="240" w:lineRule="auto"/>
    </w:pPr>
    <w:rPr>
      <w:rFonts w:eastAsiaTheme="minorHAnsi"/>
      <w:lang w:eastAsia="en-US"/>
    </w:rPr>
  </w:style>
  <w:style w:type="character" w:styleId="a5">
    <w:name w:val="Hyperlink"/>
    <w:basedOn w:val="a0"/>
    <w:uiPriority w:val="99"/>
    <w:semiHidden/>
    <w:unhideWhenUsed/>
    <w:rsid w:val="00494BF9"/>
    <w:rPr>
      <w:color w:val="0000FF"/>
      <w:u w:val="single"/>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7"/>
    <w:uiPriority w:val="34"/>
    <w:locked/>
    <w:rsid w:val="00494BF9"/>
    <w:rPr>
      <w:rFonts w:ascii="Calibri" w:eastAsiaTheme="minorHAnsi" w:hAnsi="Calibri" w:cs="Calibri"/>
      <w:lang w:eastAsia="en-US"/>
    </w:rPr>
  </w:style>
  <w:style w:type="paragraph" w:styleId="a7">
    <w:name w:val="List Paragraph"/>
    <w:aliases w:val="ПАРАГРАФ,List Paragraph,Абзац списка11,Список_маркированный,Список_маркированный1"/>
    <w:basedOn w:val="a"/>
    <w:link w:val="a6"/>
    <w:uiPriority w:val="34"/>
    <w:qFormat/>
    <w:rsid w:val="00494BF9"/>
    <w:pPr>
      <w:ind w:left="720"/>
      <w:contextualSpacing/>
    </w:pPr>
    <w:rPr>
      <w:rFonts w:ascii="Calibri" w:eastAsiaTheme="minorHAnsi" w:hAnsi="Calibri" w:cs="Calibri"/>
      <w:lang w:eastAsia="en-US"/>
    </w:rPr>
  </w:style>
  <w:style w:type="paragraph" w:styleId="a8">
    <w:name w:val="Normal (Web)"/>
    <w:basedOn w:val="a"/>
    <w:uiPriority w:val="99"/>
    <w:semiHidden/>
    <w:unhideWhenUsed/>
    <w:rsid w:val="00494BF9"/>
    <w:pPr>
      <w:spacing w:before="100" w:beforeAutospacing="1" w:after="100" w:afterAutospacing="1" w:line="240" w:lineRule="auto"/>
      <w:ind w:firstLine="567"/>
      <w:jc w:val="both"/>
    </w:pPr>
    <w:rPr>
      <w:rFonts w:ascii="Times New Roman" w:eastAsia="Calibri" w:hAnsi="Times New Roman" w:cs="Times New Roman"/>
      <w:sz w:val="24"/>
      <w:szCs w:val="24"/>
    </w:rPr>
  </w:style>
  <w:style w:type="character" w:customStyle="1" w:styleId="apple-style-span">
    <w:name w:val="apple-style-span"/>
    <w:rsid w:val="00494BF9"/>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gazeta/rg/2009/02/13.html"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9154</Words>
  <Characters>52182</Characters>
  <Application>Microsoft Office Word</Application>
  <DocSecurity>0</DocSecurity>
  <Lines>434</Lines>
  <Paragraphs>122</Paragraphs>
  <ScaleCrop>false</ScaleCrop>
  <Company/>
  <LinksUpToDate>false</LinksUpToDate>
  <CharactersWithSpaces>61214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2020-06-05T05:32:00Z</dcterms:created>
  <dcterms:modified xsi:type="dcterms:W3CDTF">2020-06-05T05:32:00Z</dcterms:modified>
</cp:coreProperties>
</file>